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820" w:rsidRDefault="00E44820" w:rsidP="001E5B61">
      <w:pPr>
        <w:spacing w:line="100" w:lineRule="atLeast"/>
        <w:rPr>
          <w:b/>
        </w:rPr>
      </w:pPr>
    </w:p>
    <w:p w:rsidR="001E5B61" w:rsidRDefault="001E5B61" w:rsidP="001E5B61">
      <w:pPr>
        <w:spacing w:line="100" w:lineRule="atLeast"/>
        <w:rPr>
          <w:b/>
        </w:rPr>
      </w:pPr>
      <w:r>
        <w:rPr>
          <w:b/>
        </w:rPr>
        <w:t>АДМИНИСТРАЦИЯ НОВОКРИВОШЕИНСКОГО СЕЛЬСКОГО ПОСЕЛЕНИЯ</w:t>
      </w:r>
    </w:p>
    <w:p w:rsidR="001E5B61" w:rsidRDefault="001E5B61" w:rsidP="001E5B61">
      <w:pPr>
        <w:spacing w:line="100" w:lineRule="atLeast"/>
        <w:rPr>
          <w:b/>
        </w:rPr>
      </w:pPr>
    </w:p>
    <w:p w:rsidR="001E5B61" w:rsidRDefault="001E5B61" w:rsidP="001E5B61">
      <w:pPr>
        <w:spacing w:line="100" w:lineRule="atLeast"/>
        <w:jc w:val="center"/>
        <w:rPr>
          <w:b/>
        </w:rPr>
      </w:pPr>
      <w:r>
        <w:rPr>
          <w:b/>
        </w:rPr>
        <w:t>ПОСТАНОВЛЕНИЕ</w:t>
      </w:r>
    </w:p>
    <w:p w:rsidR="001E5B61" w:rsidRDefault="001E5B61" w:rsidP="001E5B61">
      <w:pPr>
        <w:spacing w:line="100" w:lineRule="atLeast"/>
        <w:jc w:val="center"/>
        <w:rPr>
          <w:b/>
        </w:rPr>
      </w:pPr>
    </w:p>
    <w:p w:rsidR="001E5B61" w:rsidRPr="00CE3F01" w:rsidRDefault="00622874" w:rsidP="001E5B61">
      <w:pPr>
        <w:spacing w:line="100" w:lineRule="atLeast"/>
      </w:pPr>
      <w:r>
        <w:t>22</w:t>
      </w:r>
      <w:r w:rsidR="005E1A36">
        <w:t>.0</w:t>
      </w:r>
      <w:r>
        <w:t>6</w:t>
      </w:r>
      <w:r w:rsidR="001E5B61" w:rsidRPr="00CE3F01">
        <w:t>.201</w:t>
      </w:r>
      <w:r w:rsidR="005E1A36">
        <w:t>5</w:t>
      </w:r>
      <w:r w:rsidR="001E5B61" w:rsidRPr="00CE3F01">
        <w:t xml:space="preserve">                                                                                                           </w:t>
      </w:r>
      <w:r w:rsidR="001E5B61">
        <w:t xml:space="preserve">             </w:t>
      </w:r>
      <w:r w:rsidR="001E5B61" w:rsidRPr="00CE3F01">
        <w:t xml:space="preserve"> № </w:t>
      </w:r>
      <w:r>
        <w:t>55</w:t>
      </w:r>
    </w:p>
    <w:p w:rsidR="001E5B61" w:rsidRPr="00CE3F01" w:rsidRDefault="001E5B61" w:rsidP="001E5B61">
      <w:pPr>
        <w:spacing w:line="100" w:lineRule="atLeast"/>
        <w:jc w:val="center"/>
      </w:pPr>
      <w:r w:rsidRPr="00CE3F01">
        <w:t>с.Новокривошеино</w:t>
      </w:r>
    </w:p>
    <w:p w:rsidR="001E5B61" w:rsidRDefault="001E5B61" w:rsidP="001E5B61">
      <w:pPr>
        <w:spacing w:line="100" w:lineRule="atLeast"/>
        <w:jc w:val="center"/>
      </w:pPr>
      <w:r>
        <w:t>Кривошеинского района</w:t>
      </w:r>
    </w:p>
    <w:p w:rsidR="001E5B61" w:rsidRDefault="001E5B61" w:rsidP="001E5B61">
      <w:pPr>
        <w:spacing w:line="100" w:lineRule="atLeast"/>
        <w:jc w:val="center"/>
      </w:pPr>
      <w:r>
        <w:t>Томской области</w:t>
      </w:r>
    </w:p>
    <w:p w:rsidR="001E5B61" w:rsidRDefault="001E5B61" w:rsidP="001E5B61">
      <w:pPr>
        <w:spacing w:line="100" w:lineRule="atLeast"/>
        <w:jc w:val="center"/>
      </w:pPr>
    </w:p>
    <w:p w:rsidR="00B97A72" w:rsidRDefault="00F10E98" w:rsidP="00384331">
      <w:pPr>
        <w:pStyle w:val="Standard"/>
        <w:snapToGrid w:val="0"/>
        <w:jc w:val="center"/>
      </w:pPr>
      <w:r>
        <w:t>О внесении изменений в постановл</w:t>
      </w:r>
      <w:r w:rsidR="00352311">
        <w:t>ение Администрации Новокривошеин</w:t>
      </w:r>
      <w:r w:rsidR="00384331">
        <w:t>ского сельск</w:t>
      </w:r>
      <w:r w:rsidR="00FF2221">
        <w:t>ого поселения от 26.07.2012 № 73</w:t>
      </w:r>
      <w:r>
        <w:t xml:space="preserve"> «Об утверждении</w:t>
      </w:r>
      <w:r w:rsidR="00384331">
        <w:t xml:space="preserve"> Административного регламента  исполнения администрацией </w:t>
      </w:r>
      <w:r>
        <w:t xml:space="preserve"> </w:t>
      </w:r>
      <w:r w:rsidR="00384331">
        <w:t xml:space="preserve">Новокривошеинского сельского поселения осуществления муниципального </w:t>
      </w:r>
      <w:r w:rsidR="00FF2221">
        <w:t xml:space="preserve">контроля за сохранностью автомобильных дорог местного значения в границах населенных пунктов муниципального образования </w:t>
      </w:r>
      <w:r w:rsidR="00384331">
        <w:t xml:space="preserve">Новокривошеинского сельского поселения» </w:t>
      </w:r>
    </w:p>
    <w:p w:rsidR="00B97A72" w:rsidRDefault="00384331" w:rsidP="001C2530">
      <w:pPr>
        <w:tabs>
          <w:tab w:val="left" w:pos="284"/>
        </w:tabs>
        <w:autoSpaceDE w:val="0"/>
        <w:autoSpaceDN w:val="0"/>
        <w:adjustRightInd w:val="0"/>
        <w:ind w:firstLine="927"/>
        <w:jc w:val="both"/>
        <w:rPr>
          <w:b/>
          <w:sz w:val="28"/>
          <w:szCs w:val="28"/>
        </w:rPr>
      </w:pPr>
      <w:r>
        <w:t xml:space="preserve"> </w:t>
      </w:r>
      <w:r w:rsidR="00F10E98">
        <w:t>Для приведение в соответствие с действующим федеральным законодательством,</w:t>
      </w:r>
      <w:r w:rsidR="00B97A72">
        <w:t xml:space="preserve">    </w:t>
      </w:r>
    </w:p>
    <w:p w:rsidR="000F2A6C" w:rsidRDefault="000F2A6C" w:rsidP="00B97A72">
      <w:pPr>
        <w:pStyle w:val="a5"/>
        <w:tabs>
          <w:tab w:val="clear" w:pos="6804"/>
          <w:tab w:val="left" w:pos="2268"/>
        </w:tabs>
        <w:spacing w:before="0"/>
        <w:ind w:right="-2"/>
        <w:jc w:val="both"/>
        <w:rPr>
          <w:b/>
          <w:szCs w:val="24"/>
        </w:rPr>
      </w:pPr>
    </w:p>
    <w:p w:rsidR="00B97A72" w:rsidRPr="00384331" w:rsidRDefault="00B97A72" w:rsidP="0040506C">
      <w:pPr>
        <w:pStyle w:val="a5"/>
        <w:tabs>
          <w:tab w:val="clear" w:pos="6804"/>
          <w:tab w:val="left" w:pos="2268"/>
        </w:tabs>
        <w:spacing w:before="0"/>
        <w:ind w:right="-2"/>
        <w:jc w:val="both"/>
        <w:rPr>
          <w:b/>
          <w:szCs w:val="24"/>
        </w:rPr>
      </w:pPr>
      <w:r w:rsidRPr="00A90C4D">
        <w:rPr>
          <w:b/>
          <w:szCs w:val="24"/>
        </w:rPr>
        <w:t>ПОСТАНОВЛЯЮ:</w:t>
      </w:r>
    </w:p>
    <w:p w:rsidR="00384331" w:rsidRDefault="00F10E98" w:rsidP="00384331">
      <w:pPr>
        <w:pStyle w:val="Standard"/>
        <w:snapToGrid w:val="0"/>
        <w:jc w:val="both"/>
      </w:pPr>
      <w:r>
        <w:t>1. Внести изменения в постановление Администрации Новокривошеинского сельского поселения</w:t>
      </w:r>
      <w:r w:rsidR="00FF2221">
        <w:t xml:space="preserve"> от 26.07.2012 № 73</w:t>
      </w:r>
      <w:r w:rsidR="00384331">
        <w:t xml:space="preserve"> «Об утверждении Административного регламента  исполнения администрацией  Новокривошеинского сельского поселения осуществления муниципального </w:t>
      </w:r>
      <w:r w:rsidR="00FF2221">
        <w:t xml:space="preserve">за сохранностью автомобильных дорог местного значения в границах населенных пунктов муниципального образования </w:t>
      </w:r>
      <w:r w:rsidR="00384331">
        <w:t xml:space="preserve">Новокривошеинского сельского поселения» </w:t>
      </w:r>
    </w:p>
    <w:p w:rsidR="00FF2221" w:rsidRDefault="009D47FF" w:rsidP="00CE1CD7">
      <w:pPr>
        <w:pStyle w:val="Standard"/>
        <w:snapToGrid w:val="0"/>
      </w:pPr>
      <w:r>
        <w:t xml:space="preserve">1.1. в </w:t>
      </w:r>
      <w:r w:rsidR="007614D3">
        <w:t>пункте</w:t>
      </w:r>
      <w:r w:rsidR="00FF2221">
        <w:t xml:space="preserve"> 1.1.</w:t>
      </w:r>
      <w:r w:rsidR="006B444C">
        <w:t xml:space="preserve">  главы </w:t>
      </w:r>
      <w:r w:rsidR="007614D3">
        <w:t xml:space="preserve"> 1 в</w:t>
      </w:r>
      <w:r w:rsidR="00FF2221">
        <w:t>место слова «разработано», читать «разработан»</w:t>
      </w:r>
      <w:r w:rsidR="007614D3">
        <w:t>;</w:t>
      </w:r>
    </w:p>
    <w:p w:rsidR="007614D3" w:rsidRDefault="006B444C" w:rsidP="00CE1CD7">
      <w:pPr>
        <w:pStyle w:val="Standard"/>
        <w:snapToGrid w:val="0"/>
      </w:pPr>
      <w:r>
        <w:t xml:space="preserve">1.2. в абзаце 3 пункта  2.5. главы  </w:t>
      </w:r>
      <w:r w:rsidR="007614D3">
        <w:t xml:space="preserve"> 2 после слова «отчество»  добавить слова «(при наличии)»;</w:t>
      </w:r>
    </w:p>
    <w:p w:rsidR="007614D3" w:rsidRDefault="007614D3" w:rsidP="00CE1CD7">
      <w:pPr>
        <w:pStyle w:val="Standard"/>
        <w:snapToGrid w:val="0"/>
      </w:pPr>
      <w:r>
        <w:t xml:space="preserve">1.3 </w:t>
      </w:r>
      <w:r w:rsidR="0059633D">
        <w:t xml:space="preserve">в пункте 1 части 1 </w:t>
      </w:r>
      <w:r w:rsidR="006B444C">
        <w:t xml:space="preserve">главы </w:t>
      </w:r>
      <w:r w:rsidR="0059633D">
        <w:t>3 после слов « в процессе осуществления деятельности» дополнить словами «совокупности предъявляемых», слово «обязательных» исключить;</w:t>
      </w:r>
    </w:p>
    <w:p w:rsidR="0059633D" w:rsidRDefault="0059633D" w:rsidP="00CE1CD7">
      <w:pPr>
        <w:pStyle w:val="Standard"/>
        <w:snapToGrid w:val="0"/>
      </w:pPr>
      <w:r>
        <w:t>1.4. подпункт 1 пункта  4</w:t>
      </w:r>
      <w:r w:rsidRPr="0059633D">
        <w:t xml:space="preserve"> </w:t>
      </w:r>
      <w:r>
        <w:t xml:space="preserve">части 1 </w:t>
      </w:r>
      <w:r w:rsidR="006B444C">
        <w:t xml:space="preserve">главы </w:t>
      </w:r>
      <w:r>
        <w:t>3 изложить в следующей редакции</w:t>
      </w:r>
    </w:p>
    <w:p w:rsidR="0059633D" w:rsidRDefault="0059633D" w:rsidP="0059633D">
      <w:pPr>
        <w:pStyle w:val="ConsPlusNormal"/>
        <w:ind w:firstLine="0"/>
        <w:jc w:val="both"/>
        <w:rPr>
          <w:rFonts w:ascii="Times New Roman" w:hAnsi="Times New Roman" w:cs="Times New Roman"/>
          <w:sz w:val="24"/>
          <w:szCs w:val="24"/>
        </w:rPr>
      </w:pPr>
      <w:r w:rsidRPr="0059633D">
        <w:rPr>
          <w:rFonts w:ascii="Times New Roman" w:hAnsi="Times New Roman" w:cs="Times New Roman"/>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Pr>
          <w:rFonts w:ascii="Times New Roman" w:hAnsi="Times New Roman" w:cs="Times New Roman"/>
          <w:sz w:val="24"/>
          <w:szCs w:val="24"/>
        </w:rPr>
        <w:t>;</w:t>
      </w:r>
    </w:p>
    <w:p w:rsidR="0059633D" w:rsidRDefault="00D24045" w:rsidP="0059633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1.5. </w:t>
      </w:r>
      <w:r w:rsidR="0011551F">
        <w:rPr>
          <w:rFonts w:ascii="Times New Roman" w:hAnsi="Times New Roman" w:cs="Times New Roman"/>
          <w:sz w:val="24"/>
          <w:szCs w:val="24"/>
        </w:rPr>
        <w:t xml:space="preserve">в </w:t>
      </w:r>
      <w:r w:rsidR="006B444C">
        <w:rPr>
          <w:rFonts w:ascii="Times New Roman" w:hAnsi="Times New Roman" w:cs="Times New Roman"/>
          <w:sz w:val="24"/>
          <w:szCs w:val="24"/>
        </w:rPr>
        <w:t xml:space="preserve">главе </w:t>
      </w:r>
      <w:r w:rsidR="0011551F">
        <w:rPr>
          <w:rFonts w:ascii="Times New Roman" w:hAnsi="Times New Roman" w:cs="Times New Roman"/>
          <w:sz w:val="24"/>
          <w:szCs w:val="24"/>
        </w:rPr>
        <w:t xml:space="preserve">3 </w:t>
      </w:r>
      <w:r>
        <w:rPr>
          <w:rFonts w:ascii="Times New Roman" w:hAnsi="Times New Roman" w:cs="Times New Roman"/>
          <w:sz w:val="24"/>
          <w:szCs w:val="24"/>
        </w:rPr>
        <w:t>перед наименованием части «Организация и проведение внеплановой проверки» цифру «3» заменить цифрой «2»;</w:t>
      </w:r>
    </w:p>
    <w:p w:rsidR="00D24045" w:rsidRDefault="00D24045" w:rsidP="0059633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1.6.</w:t>
      </w:r>
      <w:r w:rsidR="0011551F">
        <w:rPr>
          <w:rFonts w:ascii="Times New Roman" w:hAnsi="Times New Roman" w:cs="Times New Roman"/>
          <w:sz w:val="24"/>
          <w:szCs w:val="24"/>
        </w:rPr>
        <w:t xml:space="preserve"> часть 2 </w:t>
      </w:r>
      <w:r w:rsidR="006B444C">
        <w:rPr>
          <w:rFonts w:ascii="Times New Roman" w:hAnsi="Times New Roman" w:cs="Times New Roman"/>
          <w:sz w:val="24"/>
          <w:szCs w:val="24"/>
        </w:rPr>
        <w:t xml:space="preserve">главы </w:t>
      </w:r>
      <w:r w:rsidR="0011551F">
        <w:rPr>
          <w:rFonts w:ascii="Times New Roman" w:hAnsi="Times New Roman" w:cs="Times New Roman"/>
          <w:sz w:val="24"/>
          <w:szCs w:val="24"/>
        </w:rPr>
        <w:t>3 дополнить пунктом 17 следующего содержания:</w:t>
      </w:r>
    </w:p>
    <w:p w:rsidR="0059633D" w:rsidRDefault="0011551F" w:rsidP="0011551F">
      <w:pPr>
        <w:pStyle w:val="ConsPlusNormal"/>
        <w:ind w:firstLine="0"/>
        <w:jc w:val="both"/>
        <w:rPr>
          <w:rFonts w:ascii="Times New Roman" w:hAnsi="Times New Roman" w:cs="Times New Roman"/>
          <w:sz w:val="24"/>
          <w:szCs w:val="24"/>
        </w:rPr>
      </w:pPr>
      <w:r w:rsidRPr="0011551F">
        <w:rPr>
          <w:rFonts w:ascii="Times New Roman" w:hAnsi="Times New Roman" w:cs="Times New Roman"/>
          <w:sz w:val="24"/>
          <w:szCs w:val="24"/>
        </w:rPr>
        <w:t>«17.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r w:rsidR="00524EF7">
        <w:rPr>
          <w:rFonts w:ascii="Times New Roman" w:hAnsi="Times New Roman" w:cs="Times New Roman"/>
          <w:sz w:val="24"/>
          <w:szCs w:val="24"/>
        </w:rPr>
        <w:t>;</w:t>
      </w:r>
    </w:p>
    <w:p w:rsidR="00524EF7" w:rsidRDefault="006B444C" w:rsidP="001155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1.7. в пункте 3 части 5 главы </w:t>
      </w:r>
      <w:r w:rsidR="00524EF7">
        <w:rPr>
          <w:rFonts w:ascii="Times New Roman" w:hAnsi="Times New Roman" w:cs="Times New Roman"/>
          <w:sz w:val="24"/>
          <w:szCs w:val="24"/>
        </w:rPr>
        <w:t xml:space="preserve"> 3 после слов «малых предприятий» дополнить словами «не более чем на пятьдесят часов»;</w:t>
      </w:r>
    </w:p>
    <w:p w:rsidR="00524EF7" w:rsidRDefault="008728F9" w:rsidP="001155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1.8. под</w:t>
      </w:r>
      <w:r w:rsidR="006B444C">
        <w:rPr>
          <w:rFonts w:ascii="Times New Roman" w:hAnsi="Times New Roman" w:cs="Times New Roman"/>
          <w:sz w:val="24"/>
          <w:szCs w:val="24"/>
        </w:rPr>
        <w:t xml:space="preserve">пункт 3 пункта 2 части 6  главы </w:t>
      </w:r>
      <w:r>
        <w:rPr>
          <w:rFonts w:ascii="Times New Roman" w:hAnsi="Times New Roman" w:cs="Times New Roman"/>
          <w:sz w:val="24"/>
          <w:szCs w:val="24"/>
        </w:rPr>
        <w:t xml:space="preserve"> 3 изложить в следующей редакции:</w:t>
      </w:r>
    </w:p>
    <w:p w:rsidR="008728F9" w:rsidRPr="008728F9" w:rsidRDefault="008728F9" w:rsidP="008728F9">
      <w:pPr>
        <w:pStyle w:val="ConsPlusNormal"/>
        <w:ind w:firstLine="0"/>
        <w:jc w:val="both"/>
        <w:rPr>
          <w:rFonts w:ascii="Times New Roman" w:hAnsi="Times New Roman" w:cs="Times New Roman"/>
          <w:sz w:val="24"/>
          <w:szCs w:val="24"/>
        </w:rPr>
      </w:pPr>
      <w:r w:rsidRPr="008728F9">
        <w:rPr>
          <w:rFonts w:ascii="Times New Roman" w:hAnsi="Times New Roman" w:cs="Times New Roman"/>
          <w:sz w:val="24"/>
          <w:szCs w:val="24"/>
        </w:rPr>
        <w:t xml:space="preserve">« 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w:t>
      </w:r>
      <w:r w:rsidRPr="008728F9">
        <w:rPr>
          <w:rFonts w:ascii="Times New Roman" w:hAnsi="Times New Roman" w:cs="Times New Roman"/>
          <w:sz w:val="24"/>
          <w:szCs w:val="24"/>
        </w:rPr>
        <w:lastRenderedPageBreak/>
        <w:t>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728F9" w:rsidRDefault="00365328" w:rsidP="001155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1.9. в подпункт</w:t>
      </w:r>
      <w:r w:rsidR="006B444C">
        <w:rPr>
          <w:rFonts w:ascii="Times New Roman" w:hAnsi="Times New Roman" w:cs="Times New Roman"/>
          <w:sz w:val="24"/>
          <w:szCs w:val="24"/>
        </w:rPr>
        <w:t>ах 4, 5 пункта 2 части 8 главы</w:t>
      </w:r>
      <w:r>
        <w:rPr>
          <w:rFonts w:ascii="Times New Roman" w:hAnsi="Times New Roman" w:cs="Times New Roman"/>
          <w:sz w:val="24"/>
          <w:szCs w:val="24"/>
        </w:rPr>
        <w:t xml:space="preserve"> 3  после слова «отчество» дополнить словами </w:t>
      </w:r>
      <w:r w:rsidR="002671A2">
        <w:rPr>
          <w:rFonts w:ascii="Times New Roman" w:hAnsi="Times New Roman" w:cs="Times New Roman"/>
          <w:sz w:val="24"/>
          <w:szCs w:val="24"/>
        </w:rPr>
        <w:t>«</w:t>
      </w:r>
      <w:r>
        <w:rPr>
          <w:rFonts w:ascii="Times New Roman" w:hAnsi="Times New Roman" w:cs="Times New Roman"/>
          <w:sz w:val="24"/>
          <w:szCs w:val="24"/>
        </w:rPr>
        <w:t>(при наличии)</w:t>
      </w:r>
      <w:r w:rsidR="002671A2">
        <w:rPr>
          <w:rFonts w:ascii="Times New Roman" w:hAnsi="Times New Roman" w:cs="Times New Roman"/>
          <w:sz w:val="24"/>
          <w:szCs w:val="24"/>
        </w:rPr>
        <w:t>»</w:t>
      </w:r>
      <w:r>
        <w:rPr>
          <w:rFonts w:ascii="Times New Roman" w:hAnsi="Times New Roman" w:cs="Times New Roman"/>
          <w:sz w:val="24"/>
          <w:szCs w:val="24"/>
        </w:rPr>
        <w:t>;</w:t>
      </w:r>
    </w:p>
    <w:p w:rsidR="00365328" w:rsidRDefault="00365328" w:rsidP="001155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1.10. в подпункт</w:t>
      </w:r>
      <w:r w:rsidR="002671A2">
        <w:rPr>
          <w:rFonts w:ascii="Times New Roman" w:hAnsi="Times New Roman" w:cs="Times New Roman"/>
          <w:sz w:val="24"/>
          <w:szCs w:val="24"/>
        </w:rPr>
        <w:t>е 8</w:t>
      </w:r>
      <w:r>
        <w:rPr>
          <w:rFonts w:ascii="Times New Roman" w:hAnsi="Times New Roman" w:cs="Times New Roman"/>
          <w:sz w:val="24"/>
          <w:szCs w:val="24"/>
        </w:rPr>
        <w:t xml:space="preserve"> пункта 2 части 8 </w:t>
      </w:r>
      <w:r w:rsidR="006B444C">
        <w:rPr>
          <w:rFonts w:ascii="Times New Roman" w:hAnsi="Times New Roman" w:cs="Times New Roman"/>
          <w:sz w:val="24"/>
          <w:szCs w:val="24"/>
        </w:rPr>
        <w:t xml:space="preserve">главы </w:t>
      </w:r>
      <w:r>
        <w:rPr>
          <w:rFonts w:ascii="Times New Roman" w:hAnsi="Times New Roman" w:cs="Times New Roman"/>
          <w:sz w:val="24"/>
          <w:szCs w:val="24"/>
        </w:rPr>
        <w:t xml:space="preserve">3 </w:t>
      </w:r>
      <w:r w:rsidR="002671A2">
        <w:rPr>
          <w:rFonts w:ascii="Times New Roman" w:hAnsi="Times New Roman" w:cs="Times New Roman"/>
          <w:sz w:val="24"/>
          <w:szCs w:val="24"/>
        </w:rPr>
        <w:t>после слов « журнал учета проверок» дополнить словами «(при наличии)»;</w:t>
      </w:r>
    </w:p>
    <w:p w:rsidR="002671A2" w:rsidRDefault="002671A2" w:rsidP="001155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1.11. в пункте 8</w:t>
      </w:r>
      <w:r w:rsidRPr="002671A2">
        <w:rPr>
          <w:rFonts w:ascii="Times New Roman" w:hAnsi="Times New Roman" w:cs="Times New Roman"/>
          <w:sz w:val="24"/>
          <w:szCs w:val="24"/>
        </w:rPr>
        <w:t xml:space="preserve"> </w:t>
      </w:r>
      <w:r>
        <w:rPr>
          <w:rFonts w:ascii="Times New Roman" w:hAnsi="Times New Roman" w:cs="Times New Roman"/>
          <w:sz w:val="24"/>
          <w:szCs w:val="24"/>
        </w:rPr>
        <w:t xml:space="preserve">части 8 </w:t>
      </w:r>
      <w:r w:rsidR="006B444C">
        <w:rPr>
          <w:rFonts w:ascii="Times New Roman" w:hAnsi="Times New Roman" w:cs="Times New Roman"/>
          <w:sz w:val="24"/>
          <w:szCs w:val="24"/>
        </w:rPr>
        <w:t>главы</w:t>
      </w:r>
      <w:r>
        <w:rPr>
          <w:rFonts w:ascii="Times New Roman" w:hAnsi="Times New Roman" w:cs="Times New Roman"/>
          <w:sz w:val="24"/>
          <w:szCs w:val="24"/>
        </w:rPr>
        <w:t xml:space="preserve"> 3 вместо слова «обязаны» читать слово « вправе»;</w:t>
      </w:r>
    </w:p>
    <w:p w:rsidR="002671A2" w:rsidRDefault="002671A2" w:rsidP="001155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1.12. в пункте 9</w:t>
      </w:r>
      <w:r w:rsidRPr="002671A2">
        <w:rPr>
          <w:rFonts w:ascii="Times New Roman" w:hAnsi="Times New Roman" w:cs="Times New Roman"/>
          <w:sz w:val="24"/>
          <w:szCs w:val="24"/>
        </w:rPr>
        <w:t xml:space="preserve"> </w:t>
      </w:r>
      <w:r w:rsidR="006B444C">
        <w:rPr>
          <w:rFonts w:ascii="Times New Roman" w:hAnsi="Times New Roman" w:cs="Times New Roman"/>
          <w:sz w:val="24"/>
          <w:szCs w:val="24"/>
        </w:rPr>
        <w:t xml:space="preserve">части 8 главы </w:t>
      </w:r>
      <w:r>
        <w:rPr>
          <w:rFonts w:ascii="Times New Roman" w:hAnsi="Times New Roman" w:cs="Times New Roman"/>
          <w:sz w:val="24"/>
          <w:szCs w:val="24"/>
        </w:rPr>
        <w:t xml:space="preserve"> 3 </w:t>
      </w:r>
    </w:p>
    <w:p w:rsidR="002671A2" w:rsidRDefault="002671A2" w:rsidP="001155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а) после слов «журнале учета проверок» дополнить словами «(при наличии)»;</w:t>
      </w:r>
    </w:p>
    <w:p w:rsidR="002671A2" w:rsidRDefault="002671A2" w:rsidP="001155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б) после слова «отчество» дополнить словами «(при наличии)»;</w:t>
      </w:r>
    </w:p>
    <w:p w:rsidR="00203B8D" w:rsidRPr="006B444C" w:rsidRDefault="002671A2" w:rsidP="006B444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1.13.  пункт </w:t>
      </w:r>
      <w:r w:rsidR="00440469">
        <w:rPr>
          <w:rFonts w:ascii="Times New Roman" w:hAnsi="Times New Roman" w:cs="Times New Roman"/>
          <w:sz w:val="24"/>
          <w:szCs w:val="24"/>
        </w:rPr>
        <w:t>10</w:t>
      </w:r>
      <w:r w:rsidRPr="002671A2">
        <w:rPr>
          <w:rFonts w:ascii="Times New Roman" w:hAnsi="Times New Roman" w:cs="Times New Roman"/>
          <w:sz w:val="24"/>
          <w:szCs w:val="24"/>
        </w:rPr>
        <w:t xml:space="preserve"> </w:t>
      </w:r>
      <w:r>
        <w:rPr>
          <w:rFonts w:ascii="Times New Roman" w:hAnsi="Times New Roman" w:cs="Times New Roman"/>
          <w:sz w:val="24"/>
          <w:szCs w:val="24"/>
        </w:rPr>
        <w:t xml:space="preserve">части 8 </w:t>
      </w:r>
      <w:r w:rsidR="006B444C">
        <w:rPr>
          <w:rFonts w:ascii="Times New Roman" w:hAnsi="Times New Roman" w:cs="Times New Roman"/>
          <w:sz w:val="24"/>
          <w:szCs w:val="24"/>
        </w:rPr>
        <w:t xml:space="preserve">главы </w:t>
      </w:r>
      <w:r>
        <w:rPr>
          <w:rFonts w:ascii="Times New Roman" w:hAnsi="Times New Roman" w:cs="Times New Roman"/>
          <w:sz w:val="24"/>
          <w:szCs w:val="24"/>
        </w:rPr>
        <w:t xml:space="preserve">3 </w:t>
      </w:r>
      <w:r w:rsidR="00440469">
        <w:rPr>
          <w:rFonts w:ascii="Times New Roman" w:hAnsi="Times New Roman" w:cs="Times New Roman"/>
          <w:sz w:val="24"/>
          <w:szCs w:val="24"/>
        </w:rPr>
        <w:t xml:space="preserve">дополнить </w:t>
      </w:r>
      <w:r w:rsidR="006B444C">
        <w:rPr>
          <w:rFonts w:ascii="Times New Roman" w:hAnsi="Times New Roman" w:cs="Times New Roman"/>
          <w:sz w:val="24"/>
          <w:szCs w:val="24"/>
        </w:rPr>
        <w:t>словами « (при наличии печати)».</w:t>
      </w:r>
    </w:p>
    <w:p w:rsidR="00CE1CD7" w:rsidRDefault="00CE1CD7" w:rsidP="00CE1CD7">
      <w:pPr>
        <w:pStyle w:val="Standard"/>
        <w:snapToGrid w:val="0"/>
        <w:jc w:val="both"/>
      </w:pPr>
      <w:r>
        <w:rPr>
          <w:rFonts w:cs="Times New Roman"/>
        </w:rPr>
        <w:t xml:space="preserve">2. Опубликовать настоящее постановление в информационном бюллетене муниципального образования  Новокривошеинского сельского поселения и разместить     на официальном сайте муниципального образования  Новокривошеинского сельского  поселения  в </w:t>
      </w:r>
      <w:r>
        <w:t>информационно – телекоммуникационной сети «</w:t>
      </w:r>
      <w:r>
        <w:rPr>
          <w:rFonts w:cs="Times New Roman"/>
        </w:rPr>
        <w:t>Интернет</w:t>
      </w:r>
      <w:r>
        <w:t>»</w:t>
      </w:r>
      <w:r>
        <w:rPr>
          <w:rFonts w:cs="Times New Roman"/>
        </w:rPr>
        <w:t>.</w:t>
      </w:r>
    </w:p>
    <w:p w:rsidR="00CE1CD7" w:rsidRDefault="00CE1CD7" w:rsidP="00CE1CD7">
      <w:pPr>
        <w:tabs>
          <w:tab w:val="left" w:pos="851"/>
        </w:tabs>
        <w:autoSpaceDE w:val="0"/>
        <w:autoSpaceDN w:val="0"/>
        <w:adjustRightInd w:val="0"/>
        <w:jc w:val="both"/>
      </w:pPr>
      <w:r>
        <w:t>3. Настоящее постановление вступает в силу со дня  опубликования.</w:t>
      </w:r>
    </w:p>
    <w:p w:rsidR="00CE1CD7" w:rsidRDefault="00CE1CD7" w:rsidP="00CE1CD7">
      <w:pPr>
        <w:tabs>
          <w:tab w:val="left" w:pos="851"/>
        </w:tabs>
        <w:autoSpaceDE w:val="0"/>
        <w:autoSpaceDN w:val="0"/>
        <w:adjustRightInd w:val="0"/>
        <w:jc w:val="both"/>
      </w:pPr>
      <w:r>
        <w:t>4. Контроль за исполнением постановления оставляю за собой.</w:t>
      </w:r>
    </w:p>
    <w:p w:rsidR="00CE1CD7" w:rsidRDefault="00CE1CD7" w:rsidP="00CE1CD7">
      <w:pPr>
        <w:jc w:val="both"/>
        <w:rPr>
          <w:rFonts w:eastAsia="PMingLiU"/>
        </w:rPr>
      </w:pPr>
    </w:p>
    <w:p w:rsidR="00CE1CD7" w:rsidRDefault="00CE1CD7" w:rsidP="00CE1CD7">
      <w:pPr>
        <w:pStyle w:val="Standard"/>
        <w:autoSpaceDE w:val="0"/>
        <w:ind w:left="360"/>
        <w:jc w:val="both"/>
      </w:pPr>
    </w:p>
    <w:p w:rsidR="00CE1CD7" w:rsidRDefault="00CE1CD7" w:rsidP="00CE1CD7">
      <w:pPr>
        <w:jc w:val="both"/>
      </w:pPr>
      <w:r>
        <w:t>Глава Новокривошеинского сельского поселения</w:t>
      </w:r>
    </w:p>
    <w:p w:rsidR="00CE1CD7" w:rsidRDefault="00CE1CD7" w:rsidP="00CE1CD7">
      <w:pPr>
        <w:jc w:val="both"/>
      </w:pPr>
      <w:r>
        <w:t>(Глава Администрации)</w:t>
      </w:r>
      <w:r>
        <w:tab/>
      </w:r>
      <w:r>
        <w:tab/>
      </w:r>
      <w:r>
        <w:tab/>
      </w:r>
      <w:r>
        <w:tab/>
      </w:r>
      <w:r>
        <w:tab/>
      </w:r>
      <w:r>
        <w:tab/>
      </w:r>
      <w:r>
        <w:tab/>
      </w:r>
      <w:r>
        <w:tab/>
        <w:t>И.Г. Куксенок</w:t>
      </w:r>
    </w:p>
    <w:p w:rsidR="00CE1CD7" w:rsidRDefault="00CE1CD7" w:rsidP="00CE1CD7">
      <w:pPr>
        <w:pStyle w:val="a5"/>
        <w:tabs>
          <w:tab w:val="left" w:pos="2268"/>
        </w:tabs>
        <w:spacing w:before="0"/>
        <w:ind w:right="-2"/>
        <w:rPr>
          <w:szCs w:val="24"/>
        </w:rPr>
      </w:pPr>
    </w:p>
    <w:p w:rsidR="00CE1CD7" w:rsidRDefault="00CE1CD7" w:rsidP="00CE1CD7">
      <w:pPr>
        <w:pStyle w:val="a5"/>
        <w:tabs>
          <w:tab w:val="left" w:pos="2268"/>
        </w:tabs>
        <w:spacing w:before="0"/>
        <w:ind w:right="-2"/>
        <w:rPr>
          <w:szCs w:val="24"/>
        </w:rPr>
      </w:pPr>
    </w:p>
    <w:p w:rsidR="00CE1CD7" w:rsidRDefault="00CE1CD7" w:rsidP="00CE1CD7">
      <w:pPr>
        <w:pStyle w:val="Standard"/>
      </w:pPr>
      <w:r>
        <w:t>Мархонько С.В.</w:t>
      </w:r>
    </w:p>
    <w:p w:rsidR="00CE1CD7" w:rsidRDefault="00CE1CD7" w:rsidP="00CE1CD7">
      <w:pPr>
        <w:pStyle w:val="Standard"/>
      </w:pPr>
      <w:r>
        <w:t>4 74 32</w:t>
      </w:r>
    </w:p>
    <w:p w:rsidR="00CE1CD7" w:rsidRDefault="00CE1CD7" w:rsidP="00CE1CD7">
      <w:pPr>
        <w:pStyle w:val="Standard"/>
        <w:rPr>
          <w:sz w:val="20"/>
          <w:szCs w:val="20"/>
        </w:rPr>
      </w:pPr>
    </w:p>
    <w:p w:rsidR="00CE1CD7" w:rsidRDefault="00CE1CD7" w:rsidP="00CE1CD7">
      <w:pPr>
        <w:pStyle w:val="Standard"/>
        <w:rPr>
          <w:sz w:val="20"/>
          <w:szCs w:val="20"/>
        </w:rPr>
      </w:pPr>
      <w:r>
        <w:rPr>
          <w:sz w:val="20"/>
          <w:szCs w:val="20"/>
        </w:rPr>
        <w:t>Д- 02-05</w:t>
      </w:r>
    </w:p>
    <w:p w:rsidR="00CE1CD7" w:rsidRDefault="00CE1CD7" w:rsidP="00CE1CD7">
      <w:pPr>
        <w:pStyle w:val="Standard"/>
        <w:rPr>
          <w:sz w:val="20"/>
          <w:szCs w:val="20"/>
        </w:rPr>
      </w:pPr>
      <w:r>
        <w:rPr>
          <w:sz w:val="20"/>
          <w:szCs w:val="20"/>
        </w:rPr>
        <w:t>Прокуратура</w:t>
      </w:r>
    </w:p>
    <w:p w:rsidR="00CE1CD7" w:rsidRDefault="00CE1CD7" w:rsidP="00CE1CD7">
      <w:pPr>
        <w:pStyle w:val="Standard"/>
        <w:jc w:val="right"/>
        <w:rPr>
          <w:sz w:val="20"/>
          <w:szCs w:val="20"/>
        </w:rPr>
      </w:pPr>
    </w:p>
    <w:p w:rsidR="00B97A72" w:rsidRPr="00F363CC" w:rsidRDefault="00B97A72" w:rsidP="0040506C">
      <w:pPr>
        <w:pStyle w:val="Standard"/>
        <w:autoSpaceDE w:val="0"/>
        <w:ind w:left="360"/>
        <w:jc w:val="both"/>
      </w:pPr>
    </w:p>
    <w:p w:rsidR="00B97A72" w:rsidRDefault="00B97A72" w:rsidP="00B97A72">
      <w:pPr>
        <w:pStyle w:val="Standard"/>
        <w:jc w:val="center"/>
        <w:rPr>
          <w:b/>
          <w:sz w:val="28"/>
          <w:szCs w:val="28"/>
        </w:rPr>
      </w:pPr>
    </w:p>
    <w:sectPr w:rsidR="00B97A72" w:rsidSect="00A90C4D">
      <w:headerReference w:type="even" r:id="rId8"/>
      <w:headerReference w:type="default" r:id="rId9"/>
      <w:footerReference w:type="even" r:id="rId10"/>
      <w:footerReference w:type="default" r:id="rId11"/>
      <w:headerReference w:type="first" r:id="rId12"/>
      <w:footerReference w:type="first" r:id="rId13"/>
      <w:pgSz w:w="11906" w:h="16838"/>
      <w:pgMar w:top="851" w:right="851"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6503" w:rsidRDefault="00C06503" w:rsidP="00CA30D8">
      <w:r>
        <w:separator/>
      </w:r>
    </w:p>
  </w:endnote>
  <w:endnote w:type="continuationSeparator" w:id="1">
    <w:p w:rsidR="00C06503" w:rsidRDefault="00C06503" w:rsidP="00CA30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Mangal">
    <w:panose1 w:val="020B0604020202020204"/>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EF7" w:rsidRDefault="00524EF7">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41485"/>
      <w:docPartObj>
        <w:docPartGallery w:val="Page Numbers (Bottom of Page)"/>
        <w:docPartUnique/>
      </w:docPartObj>
    </w:sdtPr>
    <w:sdtContent>
      <w:p w:rsidR="00524EF7" w:rsidRDefault="00805C27">
        <w:pPr>
          <w:pStyle w:val="ab"/>
        </w:pPr>
        <w:fldSimple w:instr=" PAGE   \* MERGEFORMAT ">
          <w:r w:rsidR="00622874">
            <w:rPr>
              <w:noProof/>
            </w:rPr>
            <w:t>2</w:t>
          </w:r>
        </w:fldSimple>
      </w:p>
    </w:sdtContent>
  </w:sdt>
  <w:p w:rsidR="00524EF7" w:rsidRDefault="00524EF7">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EF7" w:rsidRDefault="00524EF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503" w:rsidRDefault="00C06503" w:rsidP="00CA30D8">
      <w:r>
        <w:separator/>
      </w:r>
    </w:p>
  </w:footnote>
  <w:footnote w:type="continuationSeparator" w:id="1">
    <w:p w:rsidR="00C06503" w:rsidRDefault="00C06503" w:rsidP="00CA30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EF7" w:rsidRDefault="00524EF7">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EF7" w:rsidRDefault="00524EF7">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EF7" w:rsidRDefault="00524EF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16285"/>
    <w:multiLevelType w:val="hybridMultilevel"/>
    <w:tmpl w:val="AFB2B0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F55301E"/>
    <w:multiLevelType w:val="hybridMultilevel"/>
    <w:tmpl w:val="4BFA1F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AC52E43"/>
    <w:multiLevelType w:val="hybridMultilevel"/>
    <w:tmpl w:val="D11E2CEE"/>
    <w:lvl w:ilvl="0" w:tplc="FFFCEE70">
      <w:start w:val="1"/>
      <w:numFmt w:val="decimal"/>
      <w:lvlText w:val="%1."/>
      <w:lvlJc w:val="left"/>
      <w:pPr>
        <w:tabs>
          <w:tab w:val="num" w:pos="1573"/>
        </w:tabs>
        <w:ind w:left="1573"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659"/>
        </w:tabs>
        <w:ind w:left="1659" w:hanging="360"/>
      </w:pPr>
    </w:lvl>
    <w:lvl w:ilvl="2" w:tplc="0419001B">
      <w:start w:val="1"/>
      <w:numFmt w:val="decimal"/>
      <w:lvlText w:val="%3."/>
      <w:lvlJc w:val="left"/>
      <w:pPr>
        <w:tabs>
          <w:tab w:val="num" w:pos="2019"/>
        </w:tabs>
        <w:ind w:left="2019" w:hanging="360"/>
      </w:pPr>
    </w:lvl>
    <w:lvl w:ilvl="3" w:tplc="0419000F">
      <w:start w:val="1"/>
      <w:numFmt w:val="decimal"/>
      <w:lvlText w:val="%4."/>
      <w:lvlJc w:val="left"/>
      <w:pPr>
        <w:tabs>
          <w:tab w:val="num" w:pos="2739"/>
        </w:tabs>
        <w:ind w:left="2739" w:hanging="360"/>
      </w:pPr>
    </w:lvl>
    <w:lvl w:ilvl="4" w:tplc="04190019">
      <w:start w:val="1"/>
      <w:numFmt w:val="decimal"/>
      <w:lvlText w:val="%5."/>
      <w:lvlJc w:val="left"/>
      <w:pPr>
        <w:tabs>
          <w:tab w:val="num" w:pos="3459"/>
        </w:tabs>
        <w:ind w:left="3459" w:hanging="360"/>
      </w:pPr>
    </w:lvl>
    <w:lvl w:ilvl="5" w:tplc="0419001B">
      <w:start w:val="1"/>
      <w:numFmt w:val="decimal"/>
      <w:lvlText w:val="%6."/>
      <w:lvlJc w:val="left"/>
      <w:pPr>
        <w:tabs>
          <w:tab w:val="num" w:pos="4179"/>
        </w:tabs>
        <w:ind w:left="4179" w:hanging="360"/>
      </w:pPr>
    </w:lvl>
    <w:lvl w:ilvl="6" w:tplc="0419000F">
      <w:start w:val="1"/>
      <w:numFmt w:val="decimal"/>
      <w:lvlText w:val="%7."/>
      <w:lvlJc w:val="left"/>
      <w:pPr>
        <w:tabs>
          <w:tab w:val="num" w:pos="4899"/>
        </w:tabs>
        <w:ind w:left="4899" w:hanging="360"/>
      </w:pPr>
    </w:lvl>
    <w:lvl w:ilvl="7" w:tplc="04190019">
      <w:start w:val="1"/>
      <w:numFmt w:val="decimal"/>
      <w:lvlText w:val="%8."/>
      <w:lvlJc w:val="left"/>
      <w:pPr>
        <w:tabs>
          <w:tab w:val="num" w:pos="5619"/>
        </w:tabs>
        <w:ind w:left="5619" w:hanging="360"/>
      </w:pPr>
    </w:lvl>
    <w:lvl w:ilvl="8" w:tplc="0419001B">
      <w:start w:val="1"/>
      <w:numFmt w:val="decimal"/>
      <w:lvlText w:val="%9."/>
      <w:lvlJc w:val="left"/>
      <w:pPr>
        <w:tabs>
          <w:tab w:val="num" w:pos="6339"/>
        </w:tabs>
        <w:ind w:left="6339" w:hanging="3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97A72"/>
    <w:rsid w:val="00023D88"/>
    <w:rsid w:val="00051D32"/>
    <w:rsid w:val="000645D1"/>
    <w:rsid w:val="0008634E"/>
    <w:rsid w:val="00094DEB"/>
    <w:rsid w:val="000D23C0"/>
    <w:rsid w:val="000F2A6C"/>
    <w:rsid w:val="0011551F"/>
    <w:rsid w:val="00165CE3"/>
    <w:rsid w:val="00167766"/>
    <w:rsid w:val="00171B2B"/>
    <w:rsid w:val="001C2530"/>
    <w:rsid w:val="001C2F4A"/>
    <w:rsid w:val="001E087B"/>
    <w:rsid w:val="001E5B61"/>
    <w:rsid w:val="001F74BF"/>
    <w:rsid w:val="00203B8D"/>
    <w:rsid w:val="00213294"/>
    <w:rsid w:val="00225879"/>
    <w:rsid w:val="00225E6A"/>
    <w:rsid w:val="00244DB8"/>
    <w:rsid w:val="00247B48"/>
    <w:rsid w:val="0026329D"/>
    <w:rsid w:val="002671A2"/>
    <w:rsid w:val="0026787B"/>
    <w:rsid w:val="002C3D4B"/>
    <w:rsid w:val="002E1D57"/>
    <w:rsid w:val="00310E44"/>
    <w:rsid w:val="003112EE"/>
    <w:rsid w:val="0031434F"/>
    <w:rsid w:val="00320479"/>
    <w:rsid w:val="00320584"/>
    <w:rsid w:val="00352311"/>
    <w:rsid w:val="00365328"/>
    <w:rsid w:val="00384331"/>
    <w:rsid w:val="00385DE6"/>
    <w:rsid w:val="00390C11"/>
    <w:rsid w:val="00395AE9"/>
    <w:rsid w:val="003B7A78"/>
    <w:rsid w:val="003C1181"/>
    <w:rsid w:val="00403F2E"/>
    <w:rsid w:val="0040506C"/>
    <w:rsid w:val="004126CF"/>
    <w:rsid w:val="00440469"/>
    <w:rsid w:val="004539F3"/>
    <w:rsid w:val="004B7A43"/>
    <w:rsid w:val="004D2579"/>
    <w:rsid w:val="00524EF7"/>
    <w:rsid w:val="00563AEA"/>
    <w:rsid w:val="0059633D"/>
    <w:rsid w:val="005E1A36"/>
    <w:rsid w:val="00622874"/>
    <w:rsid w:val="00622F62"/>
    <w:rsid w:val="0065317C"/>
    <w:rsid w:val="006B444C"/>
    <w:rsid w:val="007132C3"/>
    <w:rsid w:val="00723A2B"/>
    <w:rsid w:val="00725AE0"/>
    <w:rsid w:val="007614D3"/>
    <w:rsid w:val="007A27BA"/>
    <w:rsid w:val="007A781A"/>
    <w:rsid w:val="007C0F52"/>
    <w:rsid w:val="007F5E95"/>
    <w:rsid w:val="00805C27"/>
    <w:rsid w:val="00805FC6"/>
    <w:rsid w:val="00810767"/>
    <w:rsid w:val="00835848"/>
    <w:rsid w:val="008728F9"/>
    <w:rsid w:val="00873095"/>
    <w:rsid w:val="008E1E0A"/>
    <w:rsid w:val="008F5380"/>
    <w:rsid w:val="00900F2D"/>
    <w:rsid w:val="00952D8C"/>
    <w:rsid w:val="00966F57"/>
    <w:rsid w:val="00975578"/>
    <w:rsid w:val="0097575D"/>
    <w:rsid w:val="009B7305"/>
    <w:rsid w:val="009C0E4D"/>
    <w:rsid w:val="009C269D"/>
    <w:rsid w:val="009D47FF"/>
    <w:rsid w:val="009D7BEB"/>
    <w:rsid w:val="009E3992"/>
    <w:rsid w:val="009E54A2"/>
    <w:rsid w:val="009F3B0A"/>
    <w:rsid w:val="00A90C4D"/>
    <w:rsid w:val="00AC7176"/>
    <w:rsid w:val="00B13718"/>
    <w:rsid w:val="00B15DB8"/>
    <w:rsid w:val="00B25A14"/>
    <w:rsid w:val="00B33E0F"/>
    <w:rsid w:val="00B6271C"/>
    <w:rsid w:val="00B842A6"/>
    <w:rsid w:val="00B92934"/>
    <w:rsid w:val="00B97A72"/>
    <w:rsid w:val="00BA2221"/>
    <w:rsid w:val="00BB77DB"/>
    <w:rsid w:val="00BD0E06"/>
    <w:rsid w:val="00C06503"/>
    <w:rsid w:val="00C32D9D"/>
    <w:rsid w:val="00C33999"/>
    <w:rsid w:val="00C54895"/>
    <w:rsid w:val="00C93AF0"/>
    <w:rsid w:val="00CA30D8"/>
    <w:rsid w:val="00CD1818"/>
    <w:rsid w:val="00CE1CD7"/>
    <w:rsid w:val="00D15839"/>
    <w:rsid w:val="00D24045"/>
    <w:rsid w:val="00D36E38"/>
    <w:rsid w:val="00D40A0B"/>
    <w:rsid w:val="00D5117B"/>
    <w:rsid w:val="00DA0749"/>
    <w:rsid w:val="00DC4632"/>
    <w:rsid w:val="00DD27D2"/>
    <w:rsid w:val="00DD494B"/>
    <w:rsid w:val="00DF5DCC"/>
    <w:rsid w:val="00E033B6"/>
    <w:rsid w:val="00E103D8"/>
    <w:rsid w:val="00E34084"/>
    <w:rsid w:val="00E44820"/>
    <w:rsid w:val="00E45428"/>
    <w:rsid w:val="00E943F8"/>
    <w:rsid w:val="00F10E98"/>
    <w:rsid w:val="00F52866"/>
    <w:rsid w:val="00FD63BF"/>
    <w:rsid w:val="00FF1A2F"/>
    <w:rsid w:val="00FF2221"/>
    <w:rsid w:val="00FF2C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A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марк список 1"/>
    <w:basedOn w:val="a"/>
    <w:rsid w:val="00B97A72"/>
    <w:pPr>
      <w:tabs>
        <w:tab w:val="left" w:pos="360"/>
      </w:tabs>
      <w:suppressAutoHyphens/>
      <w:spacing w:before="120" w:after="120" w:line="360" w:lineRule="atLeast"/>
      <w:jc w:val="both"/>
    </w:pPr>
    <w:rPr>
      <w:lang w:eastAsia="ar-SA"/>
    </w:rPr>
  </w:style>
  <w:style w:type="paragraph" w:styleId="a3">
    <w:name w:val="Normal (Web)"/>
    <w:basedOn w:val="a"/>
    <w:unhideWhenUsed/>
    <w:rsid w:val="00B97A72"/>
    <w:pPr>
      <w:spacing w:before="120" w:after="24"/>
    </w:pPr>
  </w:style>
  <w:style w:type="paragraph" w:customStyle="1" w:styleId="Style7">
    <w:name w:val="Style7"/>
    <w:basedOn w:val="a"/>
    <w:rsid w:val="00B97A72"/>
    <w:pPr>
      <w:widowControl w:val="0"/>
      <w:suppressAutoHyphens/>
      <w:autoSpaceDE w:val="0"/>
    </w:pPr>
    <w:rPr>
      <w:lang w:eastAsia="ar-SA"/>
    </w:rPr>
  </w:style>
  <w:style w:type="paragraph" w:customStyle="1" w:styleId="21">
    <w:name w:val="Основной текст 21"/>
    <w:basedOn w:val="a"/>
    <w:rsid w:val="00B97A72"/>
    <w:pPr>
      <w:suppressAutoHyphens/>
      <w:spacing w:after="120" w:line="480" w:lineRule="auto"/>
    </w:pPr>
    <w:rPr>
      <w:b/>
      <w:bCs/>
      <w:sz w:val="52"/>
      <w:szCs w:val="52"/>
      <w:lang w:eastAsia="ar-SA"/>
    </w:rPr>
  </w:style>
  <w:style w:type="character" w:customStyle="1" w:styleId="FontStyle47">
    <w:name w:val="Font Style47"/>
    <w:basedOn w:val="a0"/>
    <w:rsid w:val="00B97A72"/>
    <w:rPr>
      <w:rFonts w:ascii="Times New Roman" w:hAnsi="Times New Roman" w:cs="Times New Roman" w:hint="default"/>
      <w:i/>
      <w:iCs/>
      <w:sz w:val="22"/>
      <w:szCs w:val="22"/>
    </w:rPr>
  </w:style>
  <w:style w:type="character" w:styleId="a4">
    <w:name w:val="Strong"/>
    <w:basedOn w:val="a0"/>
    <w:qFormat/>
    <w:rsid w:val="00B97A72"/>
    <w:rPr>
      <w:b/>
      <w:bCs/>
    </w:rPr>
  </w:style>
  <w:style w:type="paragraph" w:customStyle="1" w:styleId="Standard">
    <w:name w:val="Standard"/>
    <w:rsid w:val="00B97A72"/>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rsid w:val="00B97A72"/>
    <w:pPr>
      <w:spacing w:after="120"/>
    </w:pPr>
  </w:style>
  <w:style w:type="character" w:customStyle="1" w:styleId="StrongEmphasis">
    <w:name w:val="Strong Emphasis"/>
    <w:rsid w:val="00B97A72"/>
    <w:rPr>
      <w:b/>
      <w:bCs/>
    </w:rPr>
  </w:style>
  <w:style w:type="character" w:customStyle="1" w:styleId="sectiontitle">
    <w:name w:val="section_title"/>
    <w:basedOn w:val="a0"/>
    <w:rsid w:val="00B97A72"/>
  </w:style>
  <w:style w:type="paragraph" w:customStyle="1" w:styleId="a5">
    <w:name w:val="реквизитПодпись"/>
    <w:basedOn w:val="a"/>
    <w:rsid w:val="00B97A72"/>
    <w:pPr>
      <w:tabs>
        <w:tab w:val="left" w:pos="6804"/>
      </w:tabs>
      <w:suppressAutoHyphens/>
      <w:spacing w:before="360"/>
    </w:pPr>
    <w:rPr>
      <w:szCs w:val="20"/>
      <w:lang w:eastAsia="ar-SA"/>
    </w:rPr>
  </w:style>
  <w:style w:type="character" w:styleId="a6">
    <w:name w:val="Hyperlink"/>
    <w:basedOn w:val="a0"/>
    <w:rsid w:val="00B97A72"/>
    <w:rPr>
      <w:color w:val="0000FF"/>
      <w:u w:val="single"/>
    </w:rPr>
  </w:style>
  <w:style w:type="paragraph" w:styleId="a7">
    <w:name w:val="List Paragraph"/>
    <w:basedOn w:val="a"/>
    <w:uiPriority w:val="34"/>
    <w:qFormat/>
    <w:rsid w:val="0040506C"/>
    <w:pPr>
      <w:spacing w:after="200" w:line="276" w:lineRule="auto"/>
      <w:ind w:left="720"/>
      <w:contextualSpacing/>
    </w:pPr>
    <w:rPr>
      <w:rFonts w:asciiTheme="minorHAnsi" w:eastAsiaTheme="minorEastAsia" w:hAnsiTheme="minorHAnsi" w:cstheme="minorBidi"/>
      <w:sz w:val="22"/>
      <w:szCs w:val="22"/>
    </w:rPr>
  </w:style>
  <w:style w:type="paragraph" w:customStyle="1" w:styleId="a8">
    <w:name w:val="МУ Обычный стиль"/>
    <w:basedOn w:val="a"/>
    <w:autoRedefine/>
    <w:rsid w:val="00AC7176"/>
    <w:pPr>
      <w:tabs>
        <w:tab w:val="left" w:pos="851"/>
      </w:tabs>
      <w:autoSpaceDE w:val="0"/>
      <w:autoSpaceDN w:val="0"/>
      <w:adjustRightInd w:val="0"/>
      <w:spacing w:line="360" w:lineRule="auto"/>
      <w:ind w:firstLine="567"/>
      <w:jc w:val="both"/>
    </w:pPr>
    <w:rPr>
      <w:sz w:val="28"/>
      <w:szCs w:val="28"/>
    </w:rPr>
  </w:style>
  <w:style w:type="paragraph" w:customStyle="1" w:styleId="ConsPlusNormal">
    <w:name w:val="ConsPlusNormal"/>
    <w:link w:val="ConsPlusNormal0"/>
    <w:rsid w:val="00D511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D5117B"/>
    <w:rPr>
      <w:rFonts w:ascii="Arial" w:eastAsia="Times New Roman" w:hAnsi="Arial" w:cs="Arial"/>
      <w:sz w:val="20"/>
      <w:szCs w:val="20"/>
      <w:lang w:eastAsia="ru-RU"/>
    </w:rPr>
  </w:style>
  <w:style w:type="paragraph" w:styleId="a9">
    <w:name w:val="header"/>
    <w:basedOn w:val="a"/>
    <w:link w:val="aa"/>
    <w:uiPriority w:val="99"/>
    <w:semiHidden/>
    <w:unhideWhenUsed/>
    <w:rsid w:val="00CA30D8"/>
    <w:pPr>
      <w:tabs>
        <w:tab w:val="center" w:pos="4677"/>
        <w:tab w:val="right" w:pos="9355"/>
      </w:tabs>
    </w:pPr>
  </w:style>
  <w:style w:type="character" w:customStyle="1" w:styleId="aa">
    <w:name w:val="Верхний колонтитул Знак"/>
    <w:basedOn w:val="a0"/>
    <w:link w:val="a9"/>
    <w:uiPriority w:val="99"/>
    <w:semiHidden/>
    <w:rsid w:val="00CA30D8"/>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CA30D8"/>
    <w:pPr>
      <w:tabs>
        <w:tab w:val="center" w:pos="4677"/>
        <w:tab w:val="right" w:pos="9355"/>
      </w:tabs>
    </w:pPr>
  </w:style>
  <w:style w:type="character" w:customStyle="1" w:styleId="ac">
    <w:name w:val="Нижний колонтитул Знак"/>
    <w:basedOn w:val="a0"/>
    <w:link w:val="ab"/>
    <w:uiPriority w:val="99"/>
    <w:rsid w:val="00CA30D8"/>
    <w:rPr>
      <w:rFonts w:ascii="Times New Roman" w:eastAsia="Times New Roman" w:hAnsi="Times New Roman" w:cs="Times New Roman"/>
      <w:sz w:val="24"/>
      <w:szCs w:val="24"/>
      <w:lang w:eastAsia="ru-RU"/>
    </w:rPr>
  </w:style>
  <w:style w:type="table" w:styleId="ad">
    <w:name w:val="Table Grid"/>
    <w:basedOn w:val="a1"/>
    <w:uiPriority w:val="59"/>
    <w:rsid w:val="008358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5108957">
      <w:bodyDiv w:val="1"/>
      <w:marLeft w:val="0"/>
      <w:marRight w:val="0"/>
      <w:marTop w:val="0"/>
      <w:marBottom w:val="0"/>
      <w:divBdr>
        <w:top w:val="none" w:sz="0" w:space="0" w:color="auto"/>
        <w:left w:val="none" w:sz="0" w:space="0" w:color="auto"/>
        <w:bottom w:val="none" w:sz="0" w:space="0" w:color="auto"/>
        <w:right w:val="none" w:sz="0" w:space="0" w:color="auto"/>
      </w:divBdr>
    </w:div>
    <w:div w:id="33045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A837F-794C-481E-B1FB-4EC87127E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1</Pages>
  <Words>625</Words>
  <Characters>3568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Новокривошеинского СП</Company>
  <LinksUpToDate>false</LinksUpToDate>
  <CharactersWithSpaces>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Шульга Н.В.</dc:creator>
  <cp:keywords/>
  <dc:description/>
  <cp:lastModifiedBy>Шульга Н.В.</cp:lastModifiedBy>
  <cp:revision>42</cp:revision>
  <cp:lastPrinted>2015-06-23T06:08:00Z</cp:lastPrinted>
  <dcterms:created xsi:type="dcterms:W3CDTF">2015-03-02T10:17:00Z</dcterms:created>
  <dcterms:modified xsi:type="dcterms:W3CDTF">2015-06-23T06:09:00Z</dcterms:modified>
</cp:coreProperties>
</file>