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76" w:rsidRPr="00D63C7B" w:rsidRDefault="00204976" w:rsidP="00204976">
      <w:pPr>
        <w:keepNext/>
        <w:spacing w:before="100" w:beforeAutospacing="1" w:after="100" w:afterAutospacing="1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АДМИНИСТРАЦИЯ НОВОКРИВОШЕИНСКОГО</w:t>
      </w:r>
      <w:r w:rsidRPr="00D63C7B">
        <w:rPr>
          <w:rFonts w:eastAsia="Arial Unicode MS"/>
          <w:b/>
          <w:bCs/>
          <w:sz w:val="24"/>
          <w:szCs w:val="24"/>
        </w:rPr>
        <w:t xml:space="preserve"> СЕЛЬСКОГО ПОСЕЛЕНИЯ</w:t>
      </w:r>
    </w:p>
    <w:p w:rsidR="00204976" w:rsidRDefault="00204976" w:rsidP="00204976">
      <w:pPr>
        <w:keepNext/>
        <w:jc w:val="center"/>
        <w:rPr>
          <w:rFonts w:eastAsia="Arial Unicode MS"/>
          <w:b/>
          <w:bCs/>
          <w:sz w:val="24"/>
          <w:szCs w:val="24"/>
        </w:rPr>
      </w:pPr>
      <w:r w:rsidRPr="00D63C7B">
        <w:rPr>
          <w:rFonts w:eastAsia="Arial Unicode MS"/>
          <w:b/>
          <w:bCs/>
          <w:sz w:val="24"/>
          <w:szCs w:val="24"/>
        </w:rPr>
        <w:t>ПОСТАНОВЛЕНИЕ</w:t>
      </w:r>
    </w:p>
    <w:p w:rsidR="00204976" w:rsidRDefault="00204976" w:rsidP="00204976">
      <w:pPr>
        <w:keepNext/>
        <w:rPr>
          <w:rFonts w:eastAsia="Arial Unicode MS"/>
          <w:b/>
          <w:bCs/>
          <w:sz w:val="24"/>
          <w:szCs w:val="24"/>
        </w:rPr>
      </w:pPr>
    </w:p>
    <w:p w:rsidR="00204976" w:rsidRPr="00204976" w:rsidRDefault="00204976" w:rsidP="00204976">
      <w:pPr>
        <w:keepNext/>
        <w:rPr>
          <w:sz w:val="24"/>
          <w:szCs w:val="24"/>
        </w:rPr>
      </w:pPr>
      <w:r w:rsidRPr="00D63C7B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97B41">
        <w:rPr>
          <w:sz w:val="24"/>
          <w:szCs w:val="24"/>
        </w:rPr>
        <w:t>0</w:t>
      </w:r>
      <w:r w:rsidRPr="00D63C7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904AD">
        <w:rPr>
          <w:sz w:val="24"/>
          <w:szCs w:val="24"/>
        </w:rPr>
        <w:t>8</w:t>
      </w:r>
      <w:r>
        <w:rPr>
          <w:sz w:val="24"/>
          <w:szCs w:val="24"/>
        </w:rPr>
        <w:t>.2015</w:t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              </w:t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№ </w:t>
      </w:r>
      <w:r w:rsidR="00B904AD">
        <w:rPr>
          <w:sz w:val="24"/>
          <w:szCs w:val="24"/>
        </w:rPr>
        <w:t>65</w:t>
      </w:r>
    </w:p>
    <w:p w:rsidR="00204976" w:rsidRPr="00D63C7B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r w:rsidRPr="00D63C7B">
        <w:rPr>
          <w:rFonts w:eastAsia="Arial Unicode MS"/>
          <w:sz w:val="24"/>
          <w:szCs w:val="24"/>
        </w:rPr>
        <w:t xml:space="preserve">с. </w:t>
      </w:r>
      <w:proofErr w:type="spellStart"/>
      <w:r>
        <w:rPr>
          <w:rFonts w:eastAsia="Arial Unicode MS"/>
          <w:sz w:val="24"/>
          <w:szCs w:val="24"/>
        </w:rPr>
        <w:t>Новокривошеино</w:t>
      </w:r>
      <w:proofErr w:type="spellEnd"/>
    </w:p>
    <w:p w:rsidR="00204976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proofErr w:type="spellStart"/>
      <w:r w:rsidRPr="00D63C7B">
        <w:rPr>
          <w:rFonts w:eastAsia="Arial Unicode MS"/>
          <w:sz w:val="24"/>
          <w:szCs w:val="24"/>
        </w:rPr>
        <w:t>Кривошеинский</w:t>
      </w:r>
      <w:proofErr w:type="spellEnd"/>
      <w:r w:rsidRPr="00D63C7B">
        <w:rPr>
          <w:rFonts w:eastAsia="Arial Unicode MS"/>
          <w:sz w:val="24"/>
          <w:szCs w:val="24"/>
        </w:rPr>
        <w:t xml:space="preserve"> район</w:t>
      </w:r>
    </w:p>
    <w:p w:rsidR="00204976" w:rsidRPr="00D63C7B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Томская область</w:t>
      </w:r>
    </w:p>
    <w:p w:rsidR="00204976" w:rsidRPr="00D63C7B" w:rsidRDefault="00204976" w:rsidP="00204976">
      <w:pPr>
        <w:rPr>
          <w:rFonts w:ascii="Courier New" w:hAnsi="Courier New" w:cs="Courier New"/>
          <w:sz w:val="24"/>
          <w:szCs w:val="24"/>
        </w:rPr>
      </w:pPr>
    </w:p>
    <w:p w:rsidR="00B904AD" w:rsidRDefault="00B904AD" w:rsidP="00B904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204976" w:rsidRPr="00D63C7B" w:rsidRDefault="00B904AD" w:rsidP="00B904A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от 22.06.2015 № 58 «</w:t>
      </w:r>
      <w:r w:rsidR="00204976" w:rsidRPr="00D63C7B">
        <w:rPr>
          <w:sz w:val="24"/>
          <w:szCs w:val="24"/>
        </w:rPr>
        <w:t>Об утверждении порядка формирования,</w:t>
      </w:r>
      <w:r w:rsidR="00204976">
        <w:rPr>
          <w:sz w:val="24"/>
          <w:szCs w:val="24"/>
        </w:rPr>
        <w:t xml:space="preserve"> </w:t>
      </w:r>
      <w:r w:rsidR="00204976" w:rsidRPr="00D63C7B">
        <w:rPr>
          <w:sz w:val="24"/>
          <w:szCs w:val="24"/>
        </w:rPr>
        <w:t>утверждения  и  ведения планов закупок</w:t>
      </w:r>
      <w:r>
        <w:rPr>
          <w:sz w:val="24"/>
          <w:szCs w:val="24"/>
        </w:rPr>
        <w:t xml:space="preserve"> </w:t>
      </w:r>
      <w:r w:rsidR="00204976" w:rsidRPr="00D63C7B">
        <w:rPr>
          <w:sz w:val="24"/>
          <w:szCs w:val="24"/>
        </w:rPr>
        <w:t>и    планов-графиков   закупок     товаров,</w:t>
      </w:r>
      <w:r w:rsidR="00204976">
        <w:rPr>
          <w:sz w:val="24"/>
          <w:szCs w:val="24"/>
        </w:rPr>
        <w:t xml:space="preserve"> </w:t>
      </w:r>
      <w:r w:rsidR="00204976" w:rsidRPr="00D63C7B">
        <w:rPr>
          <w:sz w:val="24"/>
          <w:szCs w:val="24"/>
        </w:rPr>
        <w:t>работ,   услуг        для            обеспечения</w:t>
      </w:r>
      <w:r>
        <w:rPr>
          <w:sz w:val="24"/>
          <w:szCs w:val="24"/>
        </w:rPr>
        <w:t xml:space="preserve"> </w:t>
      </w:r>
      <w:r w:rsidR="00204976" w:rsidRPr="00D63C7B">
        <w:rPr>
          <w:sz w:val="24"/>
          <w:szCs w:val="24"/>
        </w:rPr>
        <w:t>муниципальных   нужд   Администрации</w:t>
      </w:r>
      <w:r w:rsidR="00204976">
        <w:rPr>
          <w:sz w:val="24"/>
          <w:szCs w:val="24"/>
        </w:rPr>
        <w:t xml:space="preserve"> </w:t>
      </w:r>
      <w:proofErr w:type="spellStart"/>
      <w:r w:rsidR="00204976">
        <w:rPr>
          <w:sz w:val="24"/>
          <w:szCs w:val="24"/>
        </w:rPr>
        <w:t>Новокривошеинского</w:t>
      </w:r>
      <w:proofErr w:type="spellEnd"/>
      <w:r w:rsidR="00204976">
        <w:rPr>
          <w:sz w:val="24"/>
          <w:szCs w:val="24"/>
        </w:rPr>
        <w:t xml:space="preserve">       сельского      поселения</w:t>
      </w:r>
      <w:r>
        <w:rPr>
          <w:sz w:val="24"/>
          <w:szCs w:val="24"/>
        </w:rPr>
        <w:t>»</w:t>
      </w:r>
    </w:p>
    <w:p w:rsidR="00204976" w:rsidRPr="00D63C7B" w:rsidRDefault="00204976" w:rsidP="00204976">
      <w:pPr>
        <w:rPr>
          <w:sz w:val="24"/>
          <w:szCs w:val="24"/>
        </w:rPr>
      </w:pPr>
    </w:p>
    <w:p w:rsidR="00204976" w:rsidRPr="00D63C7B" w:rsidRDefault="00204976" w:rsidP="00204976">
      <w:pPr>
        <w:jc w:val="both"/>
        <w:rPr>
          <w:sz w:val="24"/>
          <w:szCs w:val="24"/>
        </w:rPr>
      </w:pPr>
    </w:p>
    <w:p w:rsidR="00B904AD" w:rsidRDefault="00B904AD" w:rsidP="00B904AD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 xml:space="preserve">В соответствии с  частью 2  статьи 114  Федерального закона  от  05 апреля 2013 года № 44-ФЗ </w:t>
      </w:r>
      <w:r>
        <w:rPr>
          <w:color w:val="auto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</w:t>
      </w:r>
    </w:p>
    <w:p w:rsidR="00204976" w:rsidRPr="00D63C7B" w:rsidRDefault="00204976" w:rsidP="00204976">
      <w:pPr>
        <w:jc w:val="both"/>
        <w:rPr>
          <w:sz w:val="24"/>
          <w:szCs w:val="24"/>
        </w:rPr>
      </w:pPr>
    </w:p>
    <w:p w:rsidR="00204976" w:rsidRPr="00D63C7B" w:rsidRDefault="00204976" w:rsidP="00204976">
      <w:pPr>
        <w:rPr>
          <w:sz w:val="24"/>
          <w:szCs w:val="24"/>
        </w:rPr>
      </w:pPr>
      <w:r w:rsidRPr="00D63C7B">
        <w:rPr>
          <w:sz w:val="24"/>
          <w:szCs w:val="24"/>
        </w:rPr>
        <w:t>ПОСТАНОВЛЯЮ:</w:t>
      </w:r>
    </w:p>
    <w:p w:rsidR="00204976" w:rsidRPr="00D63C7B" w:rsidRDefault="00204976" w:rsidP="00B904AD">
      <w:pPr>
        <w:ind w:firstLine="708"/>
        <w:jc w:val="both"/>
        <w:rPr>
          <w:sz w:val="24"/>
          <w:szCs w:val="24"/>
        </w:rPr>
      </w:pPr>
    </w:p>
    <w:p w:rsidR="00B904AD" w:rsidRDefault="00204976" w:rsidP="00B904AD">
      <w:pPr>
        <w:ind w:firstLine="708"/>
        <w:jc w:val="both"/>
        <w:rPr>
          <w:sz w:val="24"/>
          <w:szCs w:val="24"/>
        </w:rPr>
      </w:pPr>
      <w:r w:rsidRPr="00D63C7B">
        <w:rPr>
          <w:sz w:val="24"/>
          <w:szCs w:val="24"/>
        </w:rPr>
        <w:t>1. В</w:t>
      </w:r>
      <w:r w:rsidR="00B904AD">
        <w:rPr>
          <w:sz w:val="24"/>
          <w:szCs w:val="24"/>
        </w:rPr>
        <w:t xml:space="preserve">нести изменения в </w:t>
      </w:r>
      <w:r w:rsidRPr="00D63C7B">
        <w:rPr>
          <w:sz w:val="24"/>
          <w:szCs w:val="24"/>
        </w:rPr>
        <w:t xml:space="preserve"> </w:t>
      </w:r>
      <w:r w:rsidR="00B904AD">
        <w:rPr>
          <w:sz w:val="24"/>
          <w:szCs w:val="24"/>
        </w:rPr>
        <w:t xml:space="preserve"> постановление Администрации </w:t>
      </w:r>
      <w:proofErr w:type="spellStart"/>
      <w:r w:rsidR="00B904AD">
        <w:rPr>
          <w:sz w:val="24"/>
          <w:szCs w:val="24"/>
        </w:rPr>
        <w:t>Новокривошеинского</w:t>
      </w:r>
      <w:proofErr w:type="spellEnd"/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от 22.06.2015 № 58 «</w:t>
      </w:r>
      <w:r w:rsidRPr="00D63C7B">
        <w:rPr>
          <w:sz w:val="24"/>
          <w:szCs w:val="24"/>
        </w:rPr>
        <w:t>Об утверждении порядка формирования,</w:t>
      </w:r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утверждения  и  ведения планов закупок</w:t>
      </w:r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и    планов-графиков   закупок     товаров,</w:t>
      </w:r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работ,   услуг        для            обеспечения</w:t>
      </w:r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муниципальных   нужд  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      сельского      поселения».</w:t>
      </w:r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B90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 2 постановления изложить в следующей редакции:</w:t>
      </w:r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D63C7B">
        <w:rPr>
          <w:sz w:val="24"/>
          <w:szCs w:val="24"/>
        </w:rPr>
        <w:t xml:space="preserve">Постановление вступает в силу с </w:t>
      </w:r>
      <w:r>
        <w:rPr>
          <w:sz w:val="24"/>
          <w:szCs w:val="24"/>
        </w:rPr>
        <w:t>1 января 2016 года</w:t>
      </w:r>
      <w:r w:rsidRPr="00D63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и подлежит  опубликованию  и размещению на официальном сайте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сельского поселения в информационно-телекоммуникационной сети «Интернет»</w:t>
      </w:r>
      <w:r>
        <w:rPr>
          <w:sz w:val="24"/>
          <w:szCs w:val="24"/>
        </w:rPr>
        <w:t>».</w:t>
      </w:r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и подлежит  опубликованию  и размещению на официальном сайте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сельского поселения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B904AD" w:rsidRDefault="00B904AD" w:rsidP="00B904AD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 xml:space="preserve">3. </w:t>
      </w:r>
      <w:proofErr w:type="gramStart"/>
      <w:r w:rsidRPr="00D63C7B">
        <w:rPr>
          <w:sz w:val="24"/>
          <w:szCs w:val="24"/>
        </w:rPr>
        <w:t>Контроль за</w:t>
      </w:r>
      <w:proofErr w:type="gramEnd"/>
      <w:r w:rsidRPr="00D63C7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904AD" w:rsidRPr="00D63C7B" w:rsidRDefault="00B904AD" w:rsidP="00B904AD">
      <w:pPr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Pr="00D63C7B" w:rsidRDefault="00204976" w:rsidP="0020497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 сельского поселения                            </w:t>
      </w:r>
      <w:r>
        <w:rPr>
          <w:sz w:val="24"/>
          <w:szCs w:val="24"/>
        </w:rPr>
        <w:t xml:space="preserve">             И.Г. </w:t>
      </w:r>
      <w:proofErr w:type="spellStart"/>
      <w:r>
        <w:rPr>
          <w:sz w:val="24"/>
          <w:szCs w:val="24"/>
        </w:rPr>
        <w:t>Куксенок</w:t>
      </w:r>
      <w:proofErr w:type="spellEnd"/>
    </w:p>
    <w:p w:rsidR="00204976" w:rsidRDefault="00204976" w:rsidP="00204976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>(Глава Администрации)</w:t>
      </w: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jc w:val="both"/>
        <w:rPr>
          <w:sz w:val="24"/>
          <w:szCs w:val="24"/>
        </w:rPr>
      </w:pPr>
    </w:p>
    <w:p w:rsidR="00204976" w:rsidRPr="00D63C7B" w:rsidRDefault="00204976" w:rsidP="00204976">
      <w:pPr>
        <w:keepNext/>
        <w:jc w:val="both"/>
      </w:pPr>
      <w:r>
        <w:t>Дело № 02-05</w:t>
      </w:r>
    </w:p>
    <w:p w:rsidR="00204976" w:rsidRPr="00221FA2" w:rsidRDefault="00204976" w:rsidP="00204976">
      <w:pPr>
        <w:keepNext/>
        <w:jc w:val="both"/>
      </w:pPr>
      <w:r w:rsidRPr="00221FA2">
        <w:t>Прокуратура</w:t>
      </w: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sectPr w:rsidR="00204976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76"/>
    <w:rsid w:val="00051D32"/>
    <w:rsid w:val="000D11B2"/>
    <w:rsid w:val="001960DF"/>
    <w:rsid w:val="00204976"/>
    <w:rsid w:val="00244DB8"/>
    <w:rsid w:val="004426A1"/>
    <w:rsid w:val="004539F3"/>
    <w:rsid w:val="00683144"/>
    <w:rsid w:val="00852B83"/>
    <w:rsid w:val="00B904AD"/>
    <w:rsid w:val="00B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7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5</cp:revision>
  <cp:lastPrinted>2015-09-02T04:15:00Z</cp:lastPrinted>
  <dcterms:created xsi:type="dcterms:W3CDTF">2015-06-26T08:57:00Z</dcterms:created>
  <dcterms:modified xsi:type="dcterms:W3CDTF">2015-09-02T04:16:00Z</dcterms:modified>
</cp:coreProperties>
</file>