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D3" w:rsidRDefault="00DC59D3" w:rsidP="00DC59D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DC59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АДМИНИСТРАЦИЯ</w:t>
      </w:r>
      <w:r w:rsidR="001922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НОВОКРИВОШЕИНСКОГО СЕЛЬСКОГО ПОСЕЛЕНИЯ</w:t>
      </w:r>
    </w:p>
    <w:p w:rsidR="001922E5" w:rsidRPr="00DC59D3" w:rsidRDefault="001922E5" w:rsidP="00DC59D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C59D3" w:rsidRPr="00DC59D3" w:rsidRDefault="00DC59D3" w:rsidP="00DC59D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59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C59D3" w:rsidRPr="008325AC" w:rsidRDefault="001922E5" w:rsidP="00DC59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8325AC"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.04.2018</w:t>
      </w:r>
      <w:r w:rsidR="00DC59D3"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325AC" w:rsidRPr="008325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№ 42</w:t>
      </w:r>
    </w:p>
    <w:p w:rsidR="001922E5" w:rsidRDefault="001922E5" w:rsidP="001922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2E5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922E5">
        <w:rPr>
          <w:rFonts w:ascii="Times New Roman" w:hAnsi="Times New Roman" w:cs="Times New Roman"/>
          <w:sz w:val="24"/>
          <w:szCs w:val="24"/>
          <w:lang w:eastAsia="ru-RU"/>
        </w:rPr>
        <w:t>Новокривошеино</w:t>
      </w:r>
      <w:proofErr w:type="spellEnd"/>
    </w:p>
    <w:p w:rsidR="001922E5" w:rsidRDefault="001922E5" w:rsidP="001922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922E5" w:rsidRPr="001922E5" w:rsidRDefault="001922E5" w:rsidP="001922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Томской области</w:t>
      </w:r>
    </w:p>
    <w:p w:rsidR="001922E5" w:rsidRPr="001922E5" w:rsidRDefault="001922E5" w:rsidP="001922E5">
      <w:pPr>
        <w:pStyle w:val="a5"/>
        <w:rPr>
          <w:lang w:eastAsia="ru-RU"/>
        </w:rPr>
      </w:pPr>
    </w:p>
    <w:p w:rsidR="00DC59D3" w:rsidRPr="00854E4D" w:rsidRDefault="00DC59D3" w:rsidP="001922E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Плане мероприятий по оздоровлению муниципальных финансов </w:t>
      </w:r>
      <w:r w:rsidR="001922E5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 оптимизацию расходов местного 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бюджета</w:t>
      </w:r>
      <w:r w:rsidR="001922E5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1922E5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Новокривошеинское</w:t>
      </w:r>
      <w:proofErr w:type="spellEnd"/>
      <w:r w:rsidR="001922E5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на 2018 год</w:t>
      </w:r>
    </w:p>
    <w:p w:rsidR="00DC59D3" w:rsidRPr="00854E4D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C59D3" w:rsidRPr="00854E4D" w:rsidRDefault="00DC59D3" w:rsidP="00DC59D3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принятия мер по оздоровлению муниципальны</w:t>
      </w:r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финансов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оптимизацию расходов</w:t>
      </w:r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местного бюджета муниципального образования </w:t>
      </w:r>
      <w:proofErr w:type="spellStart"/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Новокривошеинского</w:t>
      </w:r>
      <w:proofErr w:type="spellEnd"/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исполнения пункта 3  Соглашения № 24/18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26.</w:t>
      </w:r>
      <w:r w:rsidR="00C86C60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2.201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г. с м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униципальным 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образованием </w:t>
      </w:r>
      <w:proofErr w:type="spellStart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Кривошеинский</w:t>
      </w:r>
      <w:proofErr w:type="spellEnd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 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местного бюджета муниципального образования </w:t>
      </w:r>
      <w:proofErr w:type="spellStart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Новокривошеинское</w:t>
      </w:r>
      <w:proofErr w:type="spellEnd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поселение»</w:t>
      </w:r>
      <w:proofErr w:type="gramEnd"/>
    </w:p>
    <w:p w:rsidR="00DC59D3" w:rsidRPr="00854E4D" w:rsidRDefault="00C86C60" w:rsidP="00DC59D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ПОСТАНОВЛЯЮ</w:t>
      </w:r>
      <w:r w:rsidR="00DC59D3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C59D3" w:rsidRPr="00854E4D" w:rsidRDefault="00DC59D3" w:rsidP="00DC59D3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прилагаемый План мероприятий по оздоровлению муниципальных финансов</w:t>
      </w:r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оптимизацию расходов местного бюджета муниципального образования </w:t>
      </w:r>
      <w:proofErr w:type="spellStart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Новокривошеинское</w:t>
      </w:r>
      <w:proofErr w:type="spellEnd"/>
      <w:r w:rsidR="00F11694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на 2018 год</w:t>
      </w:r>
      <w:r w:rsidR="000329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План мероприятий) согласно приложению 1 к настоящему постановлению.</w:t>
      </w:r>
    </w:p>
    <w:p w:rsidR="00DC59D3" w:rsidRPr="008325AC" w:rsidRDefault="008325AC" w:rsidP="00DC59D3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2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DC59D3" w:rsidRPr="00832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Обеспечивать выполнение мероприятий и достижение целевых показателей Плана мероприятий в установленные сроки.</w:t>
      </w:r>
    </w:p>
    <w:p w:rsidR="00DC59D3" w:rsidRPr="004A31A3" w:rsidRDefault="00DC59D3" w:rsidP="00DC59D3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Опубликовать данное постановление </w:t>
      </w:r>
      <w:r w:rsidR="008325AC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информационном бюллетене </w:t>
      </w:r>
      <w:proofErr w:type="spellStart"/>
      <w:r w:rsidR="008325AC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Новокривошеинского</w:t>
      </w:r>
      <w:proofErr w:type="spellEnd"/>
      <w:r w:rsidR="008325AC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разместить 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официальном са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йте муниципального образования </w:t>
      </w:r>
      <w:proofErr w:type="spellStart"/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Новокривошеинское</w:t>
      </w:r>
      <w:proofErr w:type="spellEnd"/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коммуникационной сети 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59D3" w:rsidRPr="004A31A3" w:rsidRDefault="00DC59D3" w:rsidP="00DC59D3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Настоящее постановление вступает</w:t>
      </w:r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силу с даты подписания и распространяется на </w:t>
      </w:r>
      <w:proofErr w:type="gramStart"/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правоотношения</w:t>
      </w:r>
      <w:proofErr w:type="gramEnd"/>
      <w:r w:rsidR="004A31A3"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возникшие с 1 января 2018 года.</w:t>
      </w:r>
    </w:p>
    <w:p w:rsidR="00DC59D3" w:rsidRPr="00854E4D" w:rsidRDefault="00DC59D3" w:rsidP="00DC59D3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4A3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настоящего постановления оставляю за</w:t>
      </w:r>
      <w:r w:rsidRPr="00832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собой.</w:t>
      </w:r>
    </w:p>
    <w:p w:rsidR="00DC59D3" w:rsidRPr="00854E4D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4E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C59D3" w:rsidRPr="004A31A3" w:rsidRDefault="00F11694" w:rsidP="004A31A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31A3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DC59D3" w:rsidRPr="004A31A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A31A3">
        <w:rPr>
          <w:rFonts w:ascii="Times New Roman" w:hAnsi="Times New Roman" w:cs="Times New Roman"/>
          <w:sz w:val="24"/>
          <w:szCs w:val="24"/>
          <w:lang w:eastAsia="ru-RU"/>
        </w:rPr>
        <w:t>Главы</w:t>
      </w:r>
      <w:r w:rsidR="00854E4D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4E4D" w:rsidRPr="004A31A3">
        <w:rPr>
          <w:rFonts w:ascii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854E4D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61D25" w:rsidRPr="004A31A3" w:rsidRDefault="00854E4D" w:rsidP="004A31A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1A3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A31A3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. Главы Администрации)                </w:t>
      </w:r>
      <w:r w:rsidR="00032936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A31A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32936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032936" w:rsidRPr="004A31A3">
        <w:rPr>
          <w:rFonts w:ascii="Times New Roman" w:hAnsi="Times New Roman" w:cs="Times New Roman"/>
          <w:sz w:val="24"/>
          <w:szCs w:val="24"/>
          <w:lang w:eastAsia="ru-RU"/>
        </w:rPr>
        <w:t>С.В.Мархонько</w:t>
      </w:r>
      <w:proofErr w:type="spellEnd"/>
      <w:r w:rsidR="00DC59D3" w:rsidRPr="004A31A3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</w:t>
      </w:r>
    </w:p>
    <w:p w:rsidR="00A61D25" w:rsidRDefault="00A61D25" w:rsidP="004A31A3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D25" w:rsidRDefault="00A61D25" w:rsidP="0003293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D25" w:rsidRPr="004A31A3" w:rsidRDefault="00A61D25" w:rsidP="0003293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4A31A3">
        <w:rPr>
          <w:rFonts w:ascii="Times New Roman" w:eastAsia="Times New Roman" w:hAnsi="Times New Roman" w:cs="Times New Roman"/>
          <w:color w:val="333333"/>
          <w:lang w:eastAsia="ru-RU"/>
        </w:rPr>
        <w:t>Дубанос</w:t>
      </w:r>
      <w:proofErr w:type="spellEnd"/>
      <w:r w:rsidRPr="004A31A3">
        <w:rPr>
          <w:rFonts w:ascii="Times New Roman" w:eastAsia="Times New Roman" w:hAnsi="Times New Roman" w:cs="Times New Roman"/>
          <w:color w:val="333333"/>
          <w:lang w:eastAsia="ru-RU"/>
        </w:rPr>
        <w:t xml:space="preserve"> Т.А</w:t>
      </w:r>
      <w:r w:rsidR="004A31A3" w:rsidRPr="004A31A3">
        <w:rPr>
          <w:rFonts w:ascii="Times New Roman" w:eastAsia="Times New Roman" w:hAnsi="Times New Roman" w:cs="Times New Roman"/>
          <w:color w:val="333333"/>
          <w:lang w:eastAsia="ru-RU"/>
        </w:rPr>
        <w:t xml:space="preserve"> 4-75-33</w:t>
      </w:r>
    </w:p>
    <w:p w:rsidR="004A31A3" w:rsidRPr="004A31A3" w:rsidRDefault="00A61D25" w:rsidP="004A31A3">
      <w:pPr>
        <w:pStyle w:val="a5"/>
        <w:rPr>
          <w:rFonts w:ascii="Times New Roman" w:hAnsi="Times New Roman" w:cs="Times New Roman"/>
          <w:lang w:eastAsia="ru-RU"/>
        </w:rPr>
      </w:pPr>
      <w:r w:rsidRPr="004A31A3">
        <w:rPr>
          <w:rFonts w:ascii="Times New Roman" w:hAnsi="Times New Roman" w:cs="Times New Roman"/>
          <w:lang w:eastAsia="ru-RU"/>
        </w:rPr>
        <w:t>Направлено:</w:t>
      </w:r>
      <w:r w:rsidR="00DC59D3" w:rsidRPr="004A31A3">
        <w:rPr>
          <w:rFonts w:ascii="Times New Roman" w:hAnsi="Times New Roman" w:cs="Times New Roman"/>
          <w:lang w:eastAsia="ru-RU"/>
        </w:rPr>
        <w:t> </w:t>
      </w:r>
    </w:p>
    <w:p w:rsidR="004A31A3" w:rsidRPr="004A31A3" w:rsidRDefault="004A31A3" w:rsidP="004A31A3">
      <w:pPr>
        <w:pStyle w:val="a5"/>
        <w:rPr>
          <w:rFonts w:ascii="Times New Roman" w:hAnsi="Times New Roman" w:cs="Times New Roman"/>
          <w:lang w:eastAsia="ru-RU"/>
        </w:rPr>
      </w:pPr>
      <w:r w:rsidRPr="004A31A3">
        <w:rPr>
          <w:rFonts w:ascii="Times New Roman" w:hAnsi="Times New Roman" w:cs="Times New Roman"/>
          <w:lang w:eastAsia="ru-RU"/>
        </w:rPr>
        <w:t>Бухгалтерия</w:t>
      </w:r>
    </w:p>
    <w:p w:rsidR="004A31A3" w:rsidRPr="004A31A3" w:rsidRDefault="004A31A3" w:rsidP="004A31A3">
      <w:pPr>
        <w:pStyle w:val="a5"/>
        <w:rPr>
          <w:rFonts w:ascii="Times New Roman" w:hAnsi="Times New Roman" w:cs="Times New Roman"/>
          <w:lang w:eastAsia="ru-RU"/>
        </w:rPr>
      </w:pPr>
      <w:r w:rsidRPr="004A31A3">
        <w:rPr>
          <w:rFonts w:ascii="Times New Roman" w:hAnsi="Times New Roman" w:cs="Times New Roman"/>
          <w:lang w:eastAsia="ru-RU"/>
        </w:rPr>
        <w:t>Прокуратура</w:t>
      </w:r>
    </w:p>
    <w:p w:rsidR="001922E5" w:rsidRPr="004A31A3" w:rsidRDefault="004A31A3" w:rsidP="004A31A3">
      <w:pPr>
        <w:pStyle w:val="a5"/>
        <w:rPr>
          <w:rFonts w:ascii="Times New Roman" w:hAnsi="Times New Roman" w:cs="Times New Roman"/>
          <w:lang w:eastAsia="ru-RU"/>
        </w:rPr>
        <w:sectPr w:rsidR="001922E5" w:rsidRPr="004A31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31A3">
        <w:rPr>
          <w:rFonts w:ascii="Times New Roman" w:hAnsi="Times New Roman" w:cs="Times New Roman"/>
          <w:lang w:eastAsia="ru-RU"/>
        </w:rPr>
        <w:t xml:space="preserve">Управление финансов Администрации </w:t>
      </w:r>
      <w:proofErr w:type="spellStart"/>
      <w:r w:rsidRPr="004A31A3">
        <w:rPr>
          <w:rFonts w:ascii="Times New Roman" w:hAnsi="Times New Roman" w:cs="Times New Roman"/>
          <w:lang w:eastAsia="ru-RU"/>
        </w:rPr>
        <w:t>Кривошеинского</w:t>
      </w:r>
      <w:proofErr w:type="spellEnd"/>
      <w:r w:rsidRPr="004A31A3">
        <w:rPr>
          <w:rFonts w:ascii="Times New Roman" w:hAnsi="Times New Roman" w:cs="Times New Roman"/>
          <w:lang w:eastAsia="ru-RU"/>
        </w:rPr>
        <w:t xml:space="preserve"> района</w:t>
      </w:r>
      <w:r w:rsidR="00DC59D3" w:rsidRPr="004A31A3">
        <w:rPr>
          <w:rFonts w:ascii="Times New Roman" w:hAnsi="Times New Roman" w:cs="Times New Roman"/>
          <w:lang w:eastAsia="ru-RU"/>
        </w:rPr>
        <w:t xml:space="preserve">    </w:t>
      </w:r>
      <w:r w:rsidR="00032936" w:rsidRPr="004A31A3">
        <w:rPr>
          <w:rFonts w:ascii="Times New Roman" w:hAnsi="Times New Roman" w:cs="Times New Roman"/>
          <w:lang w:eastAsia="ru-RU"/>
        </w:rPr>
        <w:t xml:space="preserve">    </w:t>
      </w:r>
    </w:p>
    <w:p w:rsidR="00DC59D3" w:rsidRDefault="00DC59D3" w:rsidP="006B02D3">
      <w:pPr>
        <w:shd w:val="clear" w:color="auto" w:fill="FFFFFF"/>
        <w:spacing w:after="0" w:line="270" w:lineRule="atLeast"/>
        <w:ind w:left="6750" w:right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                       </w:t>
      </w:r>
      <w:r w:rsidR="00474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  <w:proofErr w:type="gramStart"/>
      <w:r w:rsidR="00474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</w:p>
    <w:p w:rsidR="00474413" w:rsidRDefault="00474413" w:rsidP="00032936">
      <w:pPr>
        <w:shd w:val="clear" w:color="auto" w:fill="FFFFFF"/>
        <w:spacing w:after="0" w:line="270" w:lineRule="atLeast"/>
        <w:ind w:left="67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474413" w:rsidRDefault="00474413" w:rsidP="00032936">
      <w:pPr>
        <w:shd w:val="clear" w:color="auto" w:fill="FFFFFF"/>
        <w:spacing w:after="0" w:line="270" w:lineRule="atLeast"/>
        <w:ind w:left="67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474413" w:rsidRPr="00DC59D3" w:rsidRDefault="008325AC" w:rsidP="00032936">
      <w:pPr>
        <w:shd w:val="clear" w:color="auto" w:fill="FFFFFF"/>
        <w:spacing w:after="0" w:line="270" w:lineRule="atLeast"/>
        <w:ind w:left="6750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13.04.2018 № 42</w:t>
      </w:r>
    </w:p>
    <w:p w:rsidR="00DC59D3" w:rsidRPr="00DC59D3" w:rsidRDefault="00DC59D3" w:rsidP="00DC59D3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5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DC59D3" w:rsidRPr="008325AC" w:rsidRDefault="00DC59D3" w:rsidP="008325A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59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по оздоровлению муниципальных финанс</w:t>
      </w:r>
      <w:r w:rsidR="00474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 </w:t>
      </w:r>
      <w:r w:rsidR="00474413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 оптимизацию расходов местного бюджета муниципального образования </w:t>
      </w:r>
      <w:proofErr w:type="spellStart"/>
      <w:r w:rsidR="00474413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Новокривошеинское</w:t>
      </w:r>
      <w:proofErr w:type="spellEnd"/>
      <w:r w:rsidR="00474413" w:rsidRPr="00854E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сельское поселение на 2018 год</w:t>
      </w:r>
    </w:p>
    <w:tbl>
      <w:tblPr>
        <w:tblW w:w="16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307"/>
        <w:gridCol w:w="1504"/>
        <w:gridCol w:w="2714"/>
        <w:gridCol w:w="4516"/>
        <w:gridCol w:w="1077"/>
        <w:gridCol w:w="2163"/>
      </w:tblGrid>
      <w:tr w:rsidR="00F80474" w:rsidRPr="00DC59D3" w:rsidTr="005B5FDB">
        <w:trPr>
          <w:tblHeader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4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E50C21" w:rsidRPr="00DC59D3" w:rsidTr="005B5FDB">
        <w:trPr>
          <w:trHeight w:val="642"/>
          <w:tblHeader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DC59D3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DC59D3" w:rsidRDefault="00E50C21" w:rsidP="00E50C21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3" w:rsidRPr="00DC59D3" w:rsidRDefault="006B02D3" w:rsidP="004A31A3">
            <w:pPr>
              <w:spacing w:after="0" w:line="270" w:lineRule="atLeast"/>
              <w:ind w:left="799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rPr>
          <w:tblHeader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3" w:rsidRPr="00DC59D3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по увеличению поступлений налоговых и неналоговых доходов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выполнения показателей по мобилизации налоговых и неналоговых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823C64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6B02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6B02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6B02D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E50C21" w:rsidRDefault="006B02D3" w:rsidP="00DC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отношение фактического объема поступлений налоговых и неналоговы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к показателям по мобилизации налоговых и неналоговы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B02D3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взаимодействия с  Межрайонной Инспекцией Федеральной налого</w:t>
            </w:r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вой службы № 2 по Томской области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целях реализации комплекса мер по сокра</w:t>
            </w:r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щению недоимки в бюджет </w:t>
            </w:r>
            <w:proofErr w:type="spellStart"/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поселения, проведение индивидуальной работы с недоимщиками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</w:t>
            </w:r>
            <w:r w:rsidR="006B02D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="006B02D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удельный вес недоимки по нало</w:t>
            </w:r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говым платежам в бюджет </w:t>
            </w:r>
            <w:proofErr w:type="spellStart"/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в объеме на</w:t>
            </w:r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логовых доходов в бюджет </w:t>
            </w:r>
            <w:proofErr w:type="spellStart"/>
            <w:r w:rsidR="00E50C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(процентов)</w:t>
            </w:r>
          </w:p>
          <w:p w:rsidR="006B02D3" w:rsidRPr="00DC59D3" w:rsidRDefault="006B02D3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погашено недоимки по налоговым доходам в бюджет района в результате работы с недоимщиками (тыс. руб.)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6B02D3" w:rsidRPr="00DC59D3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&lt;=5</w:t>
            </w:r>
          </w:p>
        </w:tc>
      </w:tr>
      <w:tr w:rsidR="00E50C21" w:rsidRPr="00DC59D3" w:rsidTr="005B5FDB">
        <w:trPr>
          <w:trHeight w:val="165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оценки эффективности налоговых льгот и подготовка предложений по отмене невостребованных и неэффективных налоговых льгот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ежегодно в установленные сроки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</w:t>
            </w:r>
            <w:proofErr w:type="spellEnd"/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 по отмене неэффективных и невостребованных налоговых льгот предоставлены (да/нет)</w:t>
            </w:r>
          </w:p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дополнительная сумма доходов в результате отмены неэффективных налоговых льгот (тыс. руб.)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rPr>
          <w:trHeight w:val="1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работ по  сокращению задолженности по арендной плате за использование</w:t>
            </w:r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имущества, находящегося в собственности </w:t>
            </w:r>
            <w:proofErr w:type="spellStart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нского</w:t>
            </w:r>
            <w:proofErr w:type="spellEnd"/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задолженность к  уровню на начало года снижена (да/нет)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 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полнотой перечисления в бюджет платы за наем жилых помещений муниципального жилищного фонда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F80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по перечислению в бюджет платы за наем жилых помещений муниципального жилищного фонда выполнен (процентов)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по опти</w:t>
            </w:r>
            <w:r w:rsidR="003B28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мизации расходов бюджета </w:t>
            </w:r>
            <w:proofErr w:type="spellStart"/>
            <w:r w:rsidR="003B28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Новокривошеи</w:t>
            </w:r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нского</w:t>
            </w:r>
            <w:proofErr w:type="spellEnd"/>
            <w:r w:rsidRPr="00DC59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rPr>
          <w:trHeight w:val="53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8B73C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Соблюдение нормативов формирования расходов на содержание органов местного </w:t>
            </w:r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A61D25" w:rsidP="00A61D25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Нормативы формирования расходов на содержание органов местного самоуправления соблюдены </w:t>
            </w:r>
            <w:r w:rsidR="008B73C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(да/нет)</w:t>
            </w:r>
          </w:p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rPr>
          <w:trHeight w:val="27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B73C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2.2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нормативов формирования расходов на содержание органов местного са</w:t>
            </w:r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B73C3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нормативов формирования расходов на содержание органов местного самоу</w:t>
            </w:r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правления в муниципальном образовании </w:t>
            </w:r>
            <w:proofErr w:type="spellStart"/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="008B7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сельского поселения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соблюдены </w:t>
            </w:r>
            <w:r w:rsidR="008B73C3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(да/нет)</w:t>
            </w:r>
          </w:p>
          <w:p w:rsidR="00E50C21" w:rsidRPr="00DC59D3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823C6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Исполнение обязательств по достижению </w:t>
            </w:r>
            <w:proofErr w:type="gramStart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значений показателей результативности использования субсидий</w:t>
            </w:r>
            <w:proofErr w:type="gram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23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субвенций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 </w:t>
            </w:r>
            <w:r w:rsidR="00823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федерального и областного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жегодно</w:t>
            </w:r>
          </w:p>
          <w:p w:rsidR="00E50C21" w:rsidRPr="00DC59D3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50C21"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823C64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Обязательства по достижению </w:t>
            </w:r>
            <w:proofErr w:type="gramStart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значений показателей результативности использования субсидий</w:t>
            </w:r>
            <w:proofErr w:type="gramEnd"/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23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субвенции 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 </w:t>
            </w:r>
            <w:r w:rsidR="00823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федерального и областного</w:t>
            </w: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бюджета исполнены, график выполнения мероприятий соблюден (да, нет) 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5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50C21" w:rsidRPr="00DC59D3" w:rsidTr="005B5FD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DC59D3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C59D3" w:rsidRPr="00DC59D3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C59D3" w:rsidRPr="00DC59D3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5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C59D3" w:rsidRPr="00DC59D3" w:rsidRDefault="00DC59D3" w:rsidP="00DC5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B7BD3" w:rsidRDefault="001B7BD3"/>
    <w:sectPr w:rsidR="001B7BD3" w:rsidSect="006B02D3">
      <w:pgSz w:w="16838" w:h="11906" w:orient="landscape"/>
      <w:pgMar w:top="851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0A"/>
    <w:rsid w:val="00032936"/>
    <w:rsid w:val="001922E5"/>
    <w:rsid w:val="001B7BD3"/>
    <w:rsid w:val="003A770A"/>
    <w:rsid w:val="003B28C0"/>
    <w:rsid w:val="00474413"/>
    <w:rsid w:val="004A31A3"/>
    <w:rsid w:val="005B5FDB"/>
    <w:rsid w:val="005E2625"/>
    <w:rsid w:val="006B02D3"/>
    <w:rsid w:val="00823C64"/>
    <w:rsid w:val="008325AC"/>
    <w:rsid w:val="00854E4D"/>
    <w:rsid w:val="008B73C3"/>
    <w:rsid w:val="00A61D25"/>
    <w:rsid w:val="00C86C60"/>
    <w:rsid w:val="00DC59D3"/>
    <w:rsid w:val="00E50C21"/>
    <w:rsid w:val="00F11694"/>
    <w:rsid w:val="00F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9D3"/>
    <w:pPr>
      <w:spacing w:before="180" w:after="180" w:line="360" w:lineRule="atLeast"/>
      <w:outlineLvl w:val="1"/>
    </w:pPr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9D3"/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DC59D3"/>
    <w:rPr>
      <w:b/>
      <w:bCs/>
    </w:rPr>
  </w:style>
  <w:style w:type="paragraph" w:styleId="a4">
    <w:name w:val="Normal (Web)"/>
    <w:basedOn w:val="a"/>
    <w:uiPriority w:val="99"/>
    <w:unhideWhenUsed/>
    <w:rsid w:val="00DC59D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22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9D3"/>
    <w:pPr>
      <w:spacing w:before="180" w:after="180" w:line="360" w:lineRule="atLeast"/>
      <w:outlineLvl w:val="1"/>
    </w:pPr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9D3"/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DC59D3"/>
    <w:rPr>
      <w:b/>
      <w:bCs/>
    </w:rPr>
  </w:style>
  <w:style w:type="paragraph" w:styleId="a4">
    <w:name w:val="Normal (Web)"/>
    <w:basedOn w:val="a"/>
    <w:uiPriority w:val="99"/>
    <w:unhideWhenUsed/>
    <w:rsid w:val="00DC59D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22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98250">
      <w:bodyDiv w:val="1"/>
      <w:marLeft w:val="0"/>
      <w:marRight w:val="0"/>
      <w:marTop w:val="0"/>
      <w:marBottom w:val="0"/>
      <w:divBdr>
        <w:top w:val="single" w:sz="18" w:space="8" w:color="0088CC"/>
        <w:left w:val="none" w:sz="0" w:space="0" w:color="auto"/>
        <w:bottom w:val="single" w:sz="18" w:space="8" w:color="0088CC"/>
        <w:right w:val="none" w:sz="0" w:space="0" w:color="auto"/>
      </w:divBdr>
      <w:divsChild>
        <w:div w:id="13967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0135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</w:div>
                        <w:div w:id="12751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2018-04-13T04:53:00Z</cp:lastPrinted>
  <dcterms:created xsi:type="dcterms:W3CDTF">2018-04-12T08:04:00Z</dcterms:created>
  <dcterms:modified xsi:type="dcterms:W3CDTF">2018-04-13T04:54:00Z</dcterms:modified>
</cp:coreProperties>
</file>