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7C" w:rsidRPr="00883A7C" w:rsidRDefault="00883A7C" w:rsidP="00883A7C">
      <w:pPr>
        <w:ind w:firstLine="0"/>
        <w:jc w:val="center"/>
        <w:rPr>
          <w:b/>
          <w:szCs w:val="24"/>
        </w:rPr>
      </w:pPr>
      <w:r w:rsidRPr="00883A7C">
        <w:rPr>
          <w:b/>
          <w:szCs w:val="24"/>
        </w:rPr>
        <w:t>АДМИНИСТРАЦИЯ  НОВОКРИВОШЕИНСКОГО СЕЛЬСКОГО ПОСЕЛЕНИЯ</w:t>
      </w:r>
    </w:p>
    <w:p w:rsidR="00883A7C" w:rsidRPr="00883A7C" w:rsidRDefault="00883A7C" w:rsidP="00883A7C">
      <w:pPr>
        <w:ind w:firstLine="0"/>
        <w:jc w:val="center"/>
        <w:rPr>
          <w:b/>
          <w:szCs w:val="24"/>
        </w:rPr>
      </w:pPr>
    </w:p>
    <w:p w:rsidR="00883A7C" w:rsidRPr="00883A7C" w:rsidRDefault="00883A7C" w:rsidP="00883A7C">
      <w:pPr>
        <w:ind w:firstLine="0"/>
        <w:jc w:val="center"/>
        <w:rPr>
          <w:b/>
          <w:szCs w:val="24"/>
        </w:rPr>
      </w:pPr>
      <w:r w:rsidRPr="00883A7C">
        <w:rPr>
          <w:b/>
          <w:szCs w:val="24"/>
        </w:rPr>
        <w:t>ПОСТАНОВЛЕНИЕ</w:t>
      </w:r>
    </w:p>
    <w:p w:rsidR="00883A7C" w:rsidRPr="00883A7C" w:rsidRDefault="00883A7C" w:rsidP="00883A7C">
      <w:pPr>
        <w:ind w:firstLine="0"/>
        <w:jc w:val="center"/>
        <w:rPr>
          <w:szCs w:val="24"/>
        </w:rPr>
      </w:pPr>
      <w:r>
        <w:rPr>
          <w:szCs w:val="24"/>
        </w:rPr>
        <w:t>26.06.2018</w:t>
      </w:r>
      <w:r w:rsidRPr="00883A7C">
        <w:rPr>
          <w:szCs w:val="24"/>
        </w:rPr>
        <w:t xml:space="preserve">                                                                                                                 № </w:t>
      </w:r>
      <w:r w:rsidR="004F6BF7">
        <w:rPr>
          <w:szCs w:val="24"/>
        </w:rPr>
        <w:t>71</w:t>
      </w:r>
      <w:bookmarkStart w:id="0" w:name="_GoBack"/>
      <w:bookmarkEnd w:id="0"/>
    </w:p>
    <w:p w:rsidR="00883A7C" w:rsidRPr="00883A7C" w:rsidRDefault="00883A7C" w:rsidP="00883A7C">
      <w:pPr>
        <w:ind w:firstLine="0"/>
        <w:jc w:val="center"/>
        <w:rPr>
          <w:szCs w:val="24"/>
        </w:rPr>
      </w:pPr>
    </w:p>
    <w:p w:rsidR="00883A7C" w:rsidRPr="00883A7C" w:rsidRDefault="00883A7C" w:rsidP="00883A7C">
      <w:pPr>
        <w:ind w:firstLine="0"/>
        <w:jc w:val="center"/>
        <w:rPr>
          <w:szCs w:val="24"/>
        </w:rPr>
      </w:pPr>
      <w:proofErr w:type="spellStart"/>
      <w:r w:rsidRPr="00883A7C">
        <w:rPr>
          <w:szCs w:val="24"/>
        </w:rPr>
        <w:t>с</w:t>
      </w:r>
      <w:proofErr w:type="gramStart"/>
      <w:r w:rsidRPr="00883A7C">
        <w:rPr>
          <w:szCs w:val="24"/>
        </w:rPr>
        <w:t>.Н</w:t>
      </w:r>
      <w:proofErr w:type="gramEnd"/>
      <w:r w:rsidRPr="00883A7C">
        <w:rPr>
          <w:szCs w:val="24"/>
        </w:rPr>
        <w:t>овокривошеино</w:t>
      </w:r>
      <w:proofErr w:type="spellEnd"/>
    </w:p>
    <w:p w:rsidR="00883A7C" w:rsidRPr="00883A7C" w:rsidRDefault="00883A7C" w:rsidP="00883A7C">
      <w:pPr>
        <w:ind w:firstLine="0"/>
        <w:jc w:val="center"/>
        <w:rPr>
          <w:szCs w:val="24"/>
        </w:rPr>
      </w:pPr>
      <w:proofErr w:type="spellStart"/>
      <w:r w:rsidRPr="00883A7C">
        <w:rPr>
          <w:szCs w:val="24"/>
        </w:rPr>
        <w:t>Кривошеинский</w:t>
      </w:r>
      <w:proofErr w:type="spellEnd"/>
      <w:r w:rsidRPr="00883A7C">
        <w:rPr>
          <w:szCs w:val="24"/>
        </w:rPr>
        <w:t xml:space="preserve"> район</w:t>
      </w:r>
    </w:p>
    <w:p w:rsidR="00883A7C" w:rsidRPr="00883A7C" w:rsidRDefault="00883A7C" w:rsidP="00883A7C">
      <w:pPr>
        <w:ind w:firstLine="0"/>
        <w:jc w:val="center"/>
        <w:rPr>
          <w:szCs w:val="24"/>
        </w:rPr>
      </w:pPr>
      <w:r w:rsidRPr="00883A7C">
        <w:rPr>
          <w:szCs w:val="24"/>
        </w:rPr>
        <w:t>Томская область</w:t>
      </w:r>
    </w:p>
    <w:p w:rsidR="00883A7C" w:rsidRPr="00883A7C" w:rsidRDefault="00883A7C" w:rsidP="00883A7C">
      <w:pPr>
        <w:ind w:firstLine="0"/>
        <w:jc w:val="center"/>
        <w:rPr>
          <w:szCs w:val="24"/>
        </w:rPr>
      </w:pPr>
    </w:p>
    <w:p w:rsidR="00427FF6" w:rsidRDefault="00883A7C" w:rsidP="00883A7C">
      <w:pPr>
        <w:ind w:firstLine="0"/>
        <w:jc w:val="center"/>
        <w:rPr>
          <w:szCs w:val="24"/>
        </w:rPr>
      </w:pPr>
      <w:r w:rsidRPr="00883A7C">
        <w:rPr>
          <w:szCs w:val="24"/>
        </w:rPr>
        <w:t xml:space="preserve">Об утверждении муниципальной программы </w:t>
      </w:r>
    </w:p>
    <w:p w:rsidR="00883A7C" w:rsidRPr="00883A7C" w:rsidRDefault="00883A7C" w:rsidP="00883A7C">
      <w:pPr>
        <w:ind w:firstLine="0"/>
        <w:jc w:val="center"/>
        <w:rPr>
          <w:szCs w:val="24"/>
        </w:rPr>
      </w:pPr>
      <w:r w:rsidRPr="00883A7C">
        <w:rPr>
          <w:szCs w:val="24"/>
        </w:rPr>
        <w:t>"</w:t>
      </w:r>
      <w:r>
        <w:rPr>
          <w:szCs w:val="24"/>
        </w:rPr>
        <w:t>Формирование законопослушного поведения участников дорожного движения в муниципальном образов</w:t>
      </w:r>
      <w:r w:rsidRPr="00883A7C">
        <w:rPr>
          <w:szCs w:val="24"/>
        </w:rPr>
        <w:t>а</w:t>
      </w:r>
      <w:r>
        <w:rPr>
          <w:szCs w:val="24"/>
        </w:rPr>
        <w:t xml:space="preserve">нии </w:t>
      </w:r>
      <w:proofErr w:type="spellStart"/>
      <w:r>
        <w:rPr>
          <w:szCs w:val="24"/>
        </w:rPr>
        <w:t>Новокривошеинское</w:t>
      </w:r>
      <w:proofErr w:type="spellEnd"/>
      <w:r>
        <w:rPr>
          <w:szCs w:val="24"/>
        </w:rPr>
        <w:t xml:space="preserve"> сельское поселение на 2018-2022 </w:t>
      </w:r>
      <w:proofErr w:type="spellStart"/>
      <w:r>
        <w:rPr>
          <w:szCs w:val="24"/>
        </w:rPr>
        <w:t>г.</w:t>
      </w:r>
      <w:proofErr w:type="gramStart"/>
      <w:r>
        <w:rPr>
          <w:szCs w:val="24"/>
        </w:rPr>
        <w:t>г</w:t>
      </w:r>
      <w:proofErr w:type="spellEnd"/>
      <w:proofErr w:type="gramEnd"/>
      <w:r>
        <w:rPr>
          <w:szCs w:val="24"/>
        </w:rPr>
        <w:t>.</w:t>
      </w:r>
      <w:r w:rsidRPr="00883A7C">
        <w:rPr>
          <w:szCs w:val="24"/>
        </w:rPr>
        <w:t>"</w:t>
      </w:r>
    </w:p>
    <w:p w:rsidR="00883A7C" w:rsidRPr="00883A7C" w:rsidRDefault="00883A7C" w:rsidP="00883A7C">
      <w:pPr>
        <w:ind w:firstLine="0"/>
        <w:jc w:val="center"/>
        <w:rPr>
          <w:szCs w:val="24"/>
        </w:rPr>
      </w:pPr>
    </w:p>
    <w:p w:rsidR="00883A7C" w:rsidRPr="00883A7C" w:rsidRDefault="00883A7C" w:rsidP="00883A7C">
      <w:pPr>
        <w:ind w:firstLine="708"/>
        <w:rPr>
          <w:szCs w:val="24"/>
        </w:rPr>
      </w:pPr>
      <w:r w:rsidRPr="00883A7C">
        <w:rPr>
          <w:szCs w:val="24"/>
        </w:rPr>
        <w:t xml:space="preserve">В соответствии </w:t>
      </w:r>
      <w:r w:rsidR="00E3103E">
        <w:rPr>
          <w:szCs w:val="24"/>
        </w:rPr>
        <w:t xml:space="preserve">с Федеральным законом от 10 декабря </w:t>
      </w:r>
      <w:r>
        <w:rPr>
          <w:szCs w:val="24"/>
        </w:rPr>
        <w:t>1995</w:t>
      </w:r>
      <w:r w:rsidR="00E3103E">
        <w:rPr>
          <w:szCs w:val="24"/>
        </w:rPr>
        <w:t xml:space="preserve"> года</w:t>
      </w:r>
      <w:r>
        <w:rPr>
          <w:szCs w:val="24"/>
        </w:rPr>
        <w:t xml:space="preserve"> № 196-ФЗ «О безопасности дорожного движения», в целях реализации поручения Президента Российской Федерации от 11.04.2016 № Пр-637ГС</w:t>
      </w:r>
    </w:p>
    <w:p w:rsidR="00883A7C" w:rsidRPr="00883A7C" w:rsidRDefault="00883A7C" w:rsidP="00883A7C">
      <w:pPr>
        <w:ind w:firstLine="0"/>
        <w:jc w:val="center"/>
        <w:rPr>
          <w:szCs w:val="24"/>
        </w:rPr>
      </w:pPr>
    </w:p>
    <w:p w:rsidR="00883A7C" w:rsidRPr="00883A7C" w:rsidRDefault="00883A7C" w:rsidP="00883A7C">
      <w:pPr>
        <w:ind w:firstLine="0"/>
        <w:jc w:val="left"/>
        <w:rPr>
          <w:szCs w:val="24"/>
        </w:rPr>
      </w:pPr>
      <w:r>
        <w:rPr>
          <w:szCs w:val="24"/>
        </w:rPr>
        <w:t>ПОСТАНОВЛЯЮ</w:t>
      </w:r>
      <w:r w:rsidRPr="00883A7C">
        <w:rPr>
          <w:szCs w:val="24"/>
        </w:rPr>
        <w:t>:</w:t>
      </w:r>
    </w:p>
    <w:p w:rsidR="00883A7C" w:rsidRPr="00883A7C" w:rsidRDefault="00883A7C" w:rsidP="00883A7C">
      <w:pPr>
        <w:ind w:firstLine="0"/>
        <w:jc w:val="center"/>
        <w:rPr>
          <w:szCs w:val="24"/>
        </w:rPr>
      </w:pPr>
    </w:p>
    <w:p w:rsidR="00883A7C" w:rsidRPr="00883A7C" w:rsidRDefault="00883A7C" w:rsidP="00883A7C">
      <w:pPr>
        <w:ind w:firstLine="0"/>
        <w:rPr>
          <w:szCs w:val="24"/>
        </w:rPr>
      </w:pPr>
      <w:r w:rsidRPr="00883A7C">
        <w:rPr>
          <w:szCs w:val="24"/>
        </w:rPr>
        <w:t>1.</w:t>
      </w:r>
      <w:r w:rsidRPr="00883A7C">
        <w:rPr>
          <w:szCs w:val="24"/>
        </w:rPr>
        <w:tab/>
        <w:t>Утвердить муниципальную програ</w:t>
      </w:r>
      <w:r>
        <w:rPr>
          <w:szCs w:val="24"/>
        </w:rPr>
        <w:t xml:space="preserve">мму </w:t>
      </w:r>
      <w:r w:rsidRPr="00883A7C">
        <w:rPr>
          <w:szCs w:val="24"/>
        </w:rPr>
        <w:t>"</w:t>
      </w:r>
      <w:r>
        <w:rPr>
          <w:szCs w:val="24"/>
        </w:rPr>
        <w:t xml:space="preserve">Формирование законопослушного поведения участников дорожного движения в муниципальном образовании </w:t>
      </w:r>
      <w:proofErr w:type="spellStart"/>
      <w:r>
        <w:rPr>
          <w:szCs w:val="24"/>
        </w:rPr>
        <w:t>Новокривошеинское</w:t>
      </w:r>
      <w:proofErr w:type="spellEnd"/>
      <w:r>
        <w:rPr>
          <w:szCs w:val="24"/>
        </w:rPr>
        <w:t xml:space="preserve"> сельское поселение на 2018-2022 </w:t>
      </w:r>
      <w:proofErr w:type="spellStart"/>
      <w:r>
        <w:rPr>
          <w:szCs w:val="24"/>
        </w:rPr>
        <w:t>г.г</w:t>
      </w:r>
      <w:proofErr w:type="spellEnd"/>
      <w:r>
        <w:rPr>
          <w:szCs w:val="24"/>
        </w:rPr>
        <w:t>.»</w:t>
      </w:r>
      <w:r w:rsidRPr="00883A7C">
        <w:rPr>
          <w:szCs w:val="24"/>
        </w:rPr>
        <w:t>, согласно приложению.</w:t>
      </w:r>
    </w:p>
    <w:p w:rsidR="00883A7C" w:rsidRPr="00883A7C" w:rsidRDefault="00883A7C" w:rsidP="00883A7C">
      <w:pPr>
        <w:ind w:firstLine="0"/>
        <w:rPr>
          <w:szCs w:val="24"/>
        </w:rPr>
      </w:pPr>
      <w:r w:rsidRPr="00883A7C">
        <w:rPr>
          <w:szCs w:val="24"/>
        </w:rPr>
        <w:t>2.</w:t>
      </w:r>
      <w:r w:rsidRPr="00883A7C">
        <w:rPr>
          <w:szCs w:val="24"/>
        </w:rPr>
        <w:tab/>
        <w:t xml:space="preserve">Опубликовать настоящее </w:t>
      </w:r>
      <w:r>
        <w:rPr>
          <w:szCs w:val="24"/>
        </w:rPr>
        <w:t>постановление в информационном бюллетене</w:t>
      </w:r>
      <w:r w:rsidRPr="00883A7C">
        <w:rPr>
          <w:szCs w:val="24"/>
        </w:rPr>
        <w:t xml:space="preserve">  муниципального образования </w:t>
      </w:r>
      <w:proofErr w:type="spellStart"/>
      <w:r w:rsidRPr="00883A7C">
        <w:rPr>
          <w:szCs w:val="24"/>
        </w:rPr>
        <w:t>Новокривошеинского</w:t>
      </w:r>
      <w:proofErr w:type="spellEnd"/>
      <w:r w:rsidRPr="00883A7C">
        <w:rPr>
          <w:szCs w:val="24"/>
        </w:rPr>
        <w:t xml:space="preserve"> сельского поселения и разместить на официальном сайте муниципального образования </w:t>
      </w:r>
      <w:proofErr w:type="spellStart"/>
      <w:r w:rsidRPr="00883A7C">
        <w:rPr>
          <w:szCs w:val="24"/>
        </w:rPr>
        <w:t>Новокривошеинского</w:t>
      </w:r>
      <w:proofErr w:type="spellEnd"/>
      <w:r w:rsidRPr="00883A7C">
        <w:rPr>
          <w:szCs w:val="24"/>
        </w:rPr>
        <w:t xml:space="preserve"> сельского поселения в информационно-телекоммуникационной сети "Интернет". </w:t>
      </w:r>
    </w:p>
    <w:p w:rsidR="00883A7C" w:rsidRPr="00883A7C" w:rsidRDefault="00883A7C" w:rsidP="00883A7C">
      <w:pPr>
        <w:ind w:firstLine="0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  <w:t xml:space="preserve"> Настоящее постановление</w:t>
      </w:r>
      <w:r w:rsidRPr="00883A7C">
        <w:rPr>
          <w:szCs w:val="24"/>
        </w:rPr>
        <w:t xml:space="preserve"> вступает в силу </w:t>
      </w:r>
      <w:proofErr w:type="gramStart"/>
      <w:r w:rsidRPr="00883A7C">
        <w:rPr>
          <w:szCs w:val="24"/>
        </w:rPr>
        <w:t>с даты</w:t>
      </w:r>
      <w:proofErr w:type="gramEnd"/>
      <w:r w:rsidRPr="00883A7C">
        <w:rPr>
          <w:szCs w:val="24"/>
        </w:rPr>
        <w:t xml:space="preserve"> его подписания.</w:t>
      </w:r>
    </w:p>
    <w:p w:rsidR="00883A7C" w:rsidRPr="00883A7C" w:rsidRDefault="00883A7C" w:rsidP="00883A7C">
      <w:pPr>
        <w:ind w:firstLine="0"/>
        <w:rPr>
          <w:szCs w:val="24"/>
        </w:rPr>
      </w:pPr>
      <w:r w:rsidRPr="00883A7C">
        <w:rPr>
          <w:szCs w:val="24"/>
        </w:rPr>
        <w:t>4.</w:t>
      </w:r>
      <w:r w:rsidRPr="00883A7C">
        <w:rPr>
          <w:szCs w:val="24"/>
        </w:rPr>
        <w:tab/>
        <w:t xml:space="preserve"> </w:t>
      </w:r>
      <w:proofErr w:type="gramStart"/>
      <w:r w:rsidRPr="00883A7C">
        <w:rPr>
          <w:szCs w:val="24"/>
        </w:rPr>
        <w:t>Контроль за</w:t>
      </w:r>
      <w:proofErr w:type="gramEnd"/>
      <w:r w:rsidRPr="00883A7C">
        <w:rPr>
          <w:szCs w:val="24"/>
        </w:rPr>
        <w:t xml:space="preserve"> исполнением настоящего </w:t>
      </w:r>
      <w:r>
        <w:rPr>
          <w:szCs w:val="24"/>
        </w:rPr>
        <w:t>постановления</w:t>
      </w:r>
      <w:r w:rsidRPr="00883A7C">
        <w:rPr>
          <w:szCs w:val="24"/>
        </w:rPr>
        <w:t xml:space="preserve"> возложить на </w:t>
      </w:r>
      <w:r>
        <w:rPr>
          <w:szCs w:val="24"/>
        </w:rPr>
        <w:t xml:space="preserve">специалиста по ЖКХ, ГО и ЧС Администрации </w:t>
      </w:r>
      <w:proofErr w:type="spellStart"/>
      <w:r>
        <w:rPr>
          <w:szCs w:val="24"/>
        </w:rPr>
        <w:t>Новокривошеинского</w:t>
      </w:r>
      <w:proofErr w:type="spellEnd"/>
      <w:r>
        <w:rPr>
          <w:szCs w:val="24"/>
        </w:rPr>
        <w:t xml:space="preserve"> сельского поселения.</w:t>
      </w:r>
    </w:p>
    <w:p w:rsidR="00883A7C" w:rsidRPr="00883A7C" w:rsidRDefault="00883A7C" w:rsidP="00883A7C">
      <w:pPr>
        <w:ind w:firstLine="0"/>
        <w:rPr>
          <w:szCs w:val="24"/>
        </w:rPr>
      </w:pPr>
    </w:p>
    <w:p w:rsidR="007322FB" w:rsidRPr="00883A7C" w:rsidRDefault="007322FB" w:rsidP="00702A27">
      <w:pPr>
        <w:ind w:firstLine="0"/>
        <w:jc w:val="center"/>
        <w:rPr>
          <w:szCs w:val="24"/>
        </w:rPr>
      </w:pPr>
    </w:p>
    <w:p w:rsidR="00883A7C" w:rsidRPr="00883A7C" w:rsidRDefault="00883A7C" w:rsidP="00702A27">
      <w:pPr>
        <w:ind w:firstLine="0"/>
        <w:jc w:val="center"/>
        <w:rPr>
          <w:szCs w:val="24"/>
        </w:rPr>
      </w:pPr>
    </w:p>
    <w:p w:rsidR="00883A7C" w:rsidRDefault="00883A7C" w:rsidP="00427FF6">
      <w:pPr>
        <w:ind w:firstLine="0"/>
        <w:jc w:val="left"/>
        <w:rPr>
          <w:szCs w:val="24"/>
        </w:rPr>
      </w:pPr>
    </w:p>
    <w:p w:rsidR="00427FF6" w:rsidRDefault="00427FF6" w:rsidP="00427FF6">
      <w:pPr>
        <w:ind w:firstLine="0"/>
        <w:jc w:val="left"/>
        <w:rPr>
          <w:szCs w:val="24"/>
        </w:rPr>
      </w:pPr>
      <w:proofErr w:type="spellStart"/>
      <w:r>
        <w:rPr>
          <w:szCs w:val="24"/>
        </w:rPr>
        <w:t>И.о</w:t>
      </w:r>
      <w:proofErr w:type="spellEnd"/>
      <w:r>
        <w:rPr>
          <w:szCs w:val="24"/>
        </w:rPr>
        <w:t xml:space="preserve">. Главы </w:t>
      </w:r>
      <w:proofErr w:type="spellStart"/>
      <w:r>
        <w:rPr>
          <w:szCs w:val="24"/>
        </w:rPr>
        <w:t>Новокривошеинского</w:t>
      </w:r>
      <w:proofErr w:type="spellEnd"/>
      <w:r>
        <w:rPr>
          <w:szCs w:val="24"/>
        </w:rPr>
        <w:t xml:space="preserve"> сельского поселения</w:t>
      </w:r>
    </w:p>
    <w:p w:rsidR="00427FF6" w:rsidRDefault="00427FF6" w:rsidP="00427FF6">
      <w:pPr>
        <w:ind w:firstLine="0"/>
        <w:jc w:val="left"/>
        <w:rPr>
          <w:szCs w:val="24"/>
        </w:rPr>
      </w:pPr>
      <w:r>
        <w:rPr>
          <w:szCs w:val="24"/>
        </w:rPr>
        <w:t>(</w:t>
      </w:r>
      <w:proofErr w:type="spellStart"/>
      <w:r>
        <w:rPr>
          <w:szCs w:val="24"/>
        </w:rPr>
        <w:t>и.о</w:t>
      </w:r>
      <w:proofErr w:type="spellEnd"/>
      <w:r>
        <w:rPr>
          <w:szCs w:val="24"/>
        </w:rPr>
        <w:t xml:space="preserve">. Главы Администрации)                                                                           </w:t>
      </w:r>
      <w:proofErr w:type="spellStart"/>
      <w:r>
        <w:rPr>
          <w:szCs w:val="24"/>
        </w:rPr>
        <w:t>Мархонько</w:t>
      </w:r>
      <w:proofErr w:type="spellEnd"/>
      <w:r>
        <w:rPr>
          <w:szCs w:val="24"/>
        </w:rPr>
        <w:t xml:space="preserve"> С.В.</w:t>
      </w:r>
    </w:p>
    <w:p w:rsidR="00427FF6" w:rsidRDefault="00427FF6" w:rsidP="00427FF6">
      <w:pPr>
        <w:ind w:firstLine="0"/>
        <w:jc w:val="left"/>
        <w:rPr>
          <w:szCs w:val="24"/>
        </w:rPr>
      </w:pPr>
    </w:p>
    <w:p w:rsidR="00427FF6" w:rsidRDefault="00427FF6" w:rsidP="00427FF6">
      <w:pPr>
        <w:ind w:firstLine="0"/>
        <w:jc w:val="left"/>
        <w:rPr>
          <w:szCs w:val="24"/>
        </w:rPr>
      </w:pPr>
    </w:p>
    <w:p w:rsidR="00427FF6" w:rsidRDefault="00427FF6" w:rsidP="00427FF6">
      <w:pPr>
        <w:ind w:firstLine="0"/>
        <w:jc w:val="left"/>
        <w:rPr>
          <w:szCs w:val="24"/>
        </w:rPr>
      </w:pPr>
    </w:p>
    <w:p w:rsidR="00427FF6" w:rsidRDefault="00427FF6" w:rsidP="00427FF6">
      <w:pPr>
        <w:ind w:firstLine="0"/>
        <w:jc w:val="left"/>
        <w:rPr>
          <w:szCs w:val="24"/>
        </w:rPr>
      </w:pPr>
    </w:p>
    <w:p w:rsidR="00427FF6" w:rsidRDefault="00427FF6" w:rsidP="00427FF6">
      <w:pPr>
        <w:ind w:firstLine="0"/>
        <w:jc w:val="left"/>
        <w:rPr>
          <w:szCs w:val="24"/>
        </w:rPr>
      </w:pPr>
    </w:p>
    <w:p w:rsidR="00427FF6" w:rsidRDefault="00427FF6" w:rsidP="00427FF6">
      <w:pPr>
        <w:ind w:firstLine="0"/>
        <w:jc w:val="left"/>
        <w:rPr>
          <w:szCs w:val="24"/>
        </w:rPr>
      </w:pPr>
    </w:p>
    <w:p w:rsidR="00427FF6" w:rsidRDefault="00427FF6" w:rsidP="00427FF6">
      <w:pPr>
        <w:ind w:firstLine="0"/>
        <w:jc w:val="left"/>
        <w:rPr>
          <w:szCs w:val="24"/>
        </w:rPr>
      </w:pPr>
    </w:p>
    <w:p w:rsidR="00427FF6" w:rsidRDefault="00427FF6" w:rsidP="00427FF6">
      <w:pPr>
        <w:ind w:firstLine="0"/>
        <w:jc w:val="left"/>
        <w:rPr>
          <w:szCs w:val="24"/>
        </w:rPr>
      </w:pPr>
    </w:p>
    <w:p w:rsidR="00427FF6" w:rsidRDefault="00427FF6" w:rsidP="00427FF6">
      <w:pPr>
        <w:ind w:firstLine="0"/>
        <w:jc w:val="left"/>
        <w:rPr>
          <w:szCs w:val="24"/>
        </w:rPr>
      </w:pPr>
    </w:p>
    <w:p w:rsidR="00427FF6" w:rsidRPr="00427FF6" w:rsidRDefault="00427FF6" w:rsidP="00427FF6">
      <w:pPr>
        <w:ind w:firstLine="0"/>
        <w:jc w:val="left"/>
        <w:rPr>
          <w:sz w:val="20"/>
          <w:szCs w:val="20"/>
        </w:rPr>
      </w:pPr>
      <w:r w:rsidRPr="00427FF6">
        <w:rPr>
          <w:sz w:val="20"/>
          <w:szCs w:val="20"/>
        </w:rPr>
        <w:t>Волкова М.В.</w:t>
      </w:r>
    </w:p>
    <w:p w:rsidR="00427FF6" w:rsidRPr="00427FF6" w:rsidRDefault="00427FF6" w:rsidP="00427FF6">
      <w:pPr>
        <w:ind w:firstLine="0"/>
        <w:jc w:val="left"/>
        <w:rPr>
          <w:sz w:val="20"/>
          <w:szCs w:val="20"/>
        </w:rPr>
      </w:pPr>
      <w:r w:rsidRPr="00427FF6">
        <w:rPr>
          <w:sz w:val="20"/>
          <w:szCs w:val="20"/>
        </w:rPr>
        <w:t>4 74 33</w:t>
      </w:r>
    </w:p>
    <w:p w:rsidR="00883A7C" w:rsidRPr="00883A7C" w:rsidRDefault="00883A7C" w:rsidP="00702A27">
      <w:pPr>
        <w:ind w:firstLine="0"/>
        <w:jc w:val="center"/>
        <w:rPr>
          <w:szCs w:val="24"/>
        </w:rPr>
      </w:pPr>
    </w:p>
    <w:p w:rsidR="00883A7C" w:rsidRPr="00883A7C" w:rsidRDefault="00883A7C" w:rsidP="00702A27">
      <w:pPr>
        <w:ind w:firstLine="0"/>
        <w:jc w:val="center"/>
        <w:rPr>
          <w:szCs w:val="24"/>
        </w:rPr>
      </w:pPr>
    </w:p>
    <w:p w:rsidR="00883A7C" w:rsidRDefault="00883A7C" w:rsidP="00427FF6">
      <w:pPr>
        <w:ind w:firstLine="0"/>
        <w:rPr>
          <w:sz w:val="56"/>
          <w:szCs w:val="56"/>
        </w:rPr>
      </w:pPr>
    </w:p>
    <w:p w:rsidR="00427FF6" w:rsidRDefault="00427FF6" w:rsidP="00883A7C">
      <w:pPr>
        <w:ind w:firstLine="0"/>
        <w:jc w:val="right"/>
        <w:rPr>
          <w:sz w:val="56"/>
          <w:szCs w:val="56"/>
        </w:rPr>
      </w:pPr>
    </w:p>
    <w:p w:rsidR="00883A7C" w:rsidRDefault="00883A7C" w:rsidP="00883A7C">
      <w:pPr>
        <w:ind w:firstLine="0"/>
        <w:jc w:val="right"/>
        <w:rPr>
          <w:szCs w:val="24"/>
        </w:rPr>
      </w:pPr>
      <w:r>
        <w:rPr>
          <w:szCs w:val="24"/>
        </w:rPr>
        <w:lastRenderedPageBreak/>
        <w:t xml:space="preserve">Приложение </w:t>
      </w:r>
    </w:p>
    <w:p w:rsidR="00883A7C" w:rsidRDefault="00883A7C" w:rsidP="00883A7C">
      <w:pPr>
        <w:ind w:firstLine="0"/>
        <w:jc w:val="right"/>
        <w:rPr>
          <w:szCs w:val="24"/>
        </w:rPr>
      </w:pPr>
      <w:r>
        <w:rPr>
          <w:szCs w:val="24"/>
        </w:rPr>
        <w:t>к постановлению Администрации</w:t>
      </w:r>
    </w:p>
    <w:p w:rsidR="00883A7C" w:rsidRDefault="00883A7C" w:rsidP="00883A7C">
      <w:pPr>
        <w:ind w:firstLine="0"/>
        <w:jc w:val="right"/>
        <w:rPr>
          <w:szCs w:val="24"/>
        </w:rPr>
      </w:pPr>
      <w:proofErr w:type="spellStart"/>
      <w:r>
        <w:rPr>
          <w:szCs w:val="24"/>
        </w:rPr>
        <w:t>Новокривошеинского</w:t>
      </w:r>
      <w:proofErr w:type="spellEnd"/>
      <w:r>
        <w:rPr>
          <w:szCs w:val="24"/>
        </w:rPr>
        <w:t xml:space="preserve"> сельского поселения</w:t>
      </w:r>
    </w:p>
    <w:p w:rsidR="00883A7C" w:rsidRDefault="00883A7C" w:rsidP="00883A7C">
      <w:pPr>
        <w:ind w:firstLine="0"/>
        <w:jc w:val="right"/>
        <w:rPr>
          <w:szCs w:val="24"/>
        </w:rPr>
      </w:pPr>
      <w:r>
        <w:rPr>
          <w:szCs w:val="24"/>
        </w:rPr>
        <w:t>от 26.06.2018 №</w:t>
      </w:r>
      <w:r w:rsidR="006513E7">
        <w:rPr>
          <w:szCs w:val="24"/>
        </w:rPr>
        <w:t xml:space="preserve"> 69</w:t>
      </w:r>
    </w:p>
    <w:p w:rsidR="00883A7C" w:rsidRDefault="00883A7C" w:rsidP="00702A27">
      <w:pPr>
        <w:ind w:firstLine="0"/>
        <w:jc w:val="center"/>
        <w:rPr>
          <w:sz w:val="56"/>
          <w:szCs w:val="56"/>
        </w:rPr>
      </w:pPr>
    </w:p>
    <w:p w:rsidR="00883A7C" w:rsidRDefault="00883A7C" w:rsidP="00702A27">
      <w:pPr>
        <w:ind w:firstLine="0"/>
        <w:jc w:val="center"/>
        <w:rPr>
          <w:sz w:val="56"/>
          <w:szCs w:val="56"/>
        </w:rPr>
      </w:pPr>
    </w:p>
    <w:p w:rsidR="00702A27" w:rsidRDefault="00702A27" w:rsidP="00883A7C">
      <w:pPr>
        <w:ind w:firstLine="0"/>
        <w:rPr>
          <w:sz w:val="56"/>
          <w:szCs w:val="56"/>
        </w:rPr>
      </w:pPr>
    </w:p>
    <w:p w:rsidR="00702A27" w:rsidRDefault="00702A27" w:rsidP="00702A27">
      <w:pPr>
        <w:ind w:firstLine="0"/>
        <w:jc w:val="center"/>
        <w:rPr>
          <w:sz w:val="56"/>
          <w:szCs w:val="56"/>
        </w:rPr>
      </w:pPr>
    </w:p>
    <w:p w:rsidR="00702A27" w:rsidRDefault="00702A27" w:rsidP="00702A27">
      <w:pPr>
        <w:ind w:firstLine="0"/>
        <w:jc w:val="center"/>
        <w:rPr>
          <w:sz w:val="44"/>
          <w:szCs w:val="44"/>
        </w:rPr>
      </w:pPr>
      <w:r w:rsidRPr="00702A27">
        <w:rPr>
          <w:sz w:val="44"/>
          <w:szCs w:val="44"/>
        </w:rPr>
        <w:t>МУНИЦИПАЛЬНАЯ ПРОГРАММА</w:t>
      </w:r>
    </w:p>
    <w:p w:rsidR="00702A27" w:rsidRPr="00702A27" w:rsidRDefault="00702A27" w:rsidP="00702A27">
      <w:pPr>
        <w:ind w:firstLine="0"/>
        <w:jc w:val="center"/>
        <w:rPr>
          <w:sz w:val="44"/>
          <w:szCs w:val="44"/>
        </w:rPr>
      </w:pPr>
    </w:p>
    <w:p w:rsidR="00702A27" w:rsidRDefault="00702A27" w:rsidP="00702A27">
      <w:pPr>
        <w:ind w:firstLine="0"/>
        <w:jc w:val="center"/>
        <w:rPr>
          <w:sz w:val="44"/>
          <w:szCs w:val="44"/>
        </w:rPr>
      </w:pPr>
      <w:r w:rsidRPr="00702A27">
        <w:rPr>
          <w:sz w:val="44"/>
          <w:szCs w:val="44"/>
        </w:rPr>
        <w:t>«ФОРМИРОВАНИЕ ЗАКОНОПОСЛУШНОГО ПОВЕДЕНИЯ УЧАСТНИКОВ ДОРОЖНОГО ДВИЖЕНИЯ В МУНИЦИПАЛЬНОМ ОБРАЗОВАНИИ НОВОКРИВОШЕИНСКОЕ СЕЛЬСКОЕ ПОСЕЛЕНИЕ НА 2018-2022 Г.Г.</w:t>
      </w:r>
      <w:r>
        <w:rPr>
          <w:sz w:val="44"/>
          <w:szCs w:val="44"/>
        </w:rPr>
        <w:t>»</w:t>
      </w:r>
    </w:p>
    <w:p w:rsidR="00702A27" w:rsidRDefault="00702A27" w:rsidP="00702A27">
      <w:pPr>
        <w:ind w:firstLine="0"/>
        <w:jc w:val="center"/>
        <w:rPr>
          <w:sz w:val="44"/>
          <w:szCs w:val="44"/>
        </w:rPr>
      </w:pPr>
    </w:p>
    <w:p w:rsidR="00702A27" w:rsidRDefault="00702A27" w:rsidP="00702A27">
      <w:pPr>
        <w:ind w:firstLine="0"/>
        <w:jc w:val="center"/>
        <w:rPr>
          <w:sz w:val="44"/>
          <w:szCs w:val="44"/>
        </w:rPr>
      </w:pPr>
    </w:p>
    <w:p w:rsidR="00702A27" w:rsidRDefault="00702A27" w:rsidP="00702A27">
      <w:pPr>
        <w:ind w:firstLine="0"/>
        <w:jc w:val="center"/>
        <w:rPr>
          <w:sz w:val="44"/>
          <w:szCs w:val="44"/>
        </w:rPr>
      </w:pPr>
    </w:p>
    <w:p w:rsidR="00702A27" w:rsidRDefault="00702A27" w:rsidP="00702A27">
      <w:pPr>
        <w:ind w:firstLine="0"/>
        <w:jc w:val="center"/>
        <w:rPr>
          <w:sz w:val="44"/>
          <w:szCs w:val="44"/>
        </w:rPr>
      </w:pPr>
    </w:p>
    <w:p w:rsidR="00702A27" w:rsidRDefault="00702A27" w:rsidP="00702A27">
      <w:pPr>
        <w:ind w:firstLine="0"/>
        <w:jc w:val="center"/>
        <w:rPr>
          <w:sz w:val="44"/>
          <w:szCs w:val="44"/>
        </w:rPr>
      </w:pPr>
    </w:p>
    <w:p w:rsidR="00702A27" w:rsidRDefault="00702A27" w:rsidP="00883A7C">
      <w:pPr>
        <w:ind w:firstLine="0"/>
        <w:rPr>
          <w:sz w:val="44"/>
          <w:szCs w:val="44"/>
        </w:rPr>
      </w:pPr>
    </w:p>
    <w:p w:rsidR="00702A27" w:rsidRDefault="00702A27" w:rsidP="00702A27">
      <w:pPr>
        <w:ind w:firstLine="0"/>
        <w:jc w:val="center"/>
        <w:rPr>
          <w:sz w:val="44"/>
          <w:szCs w:val="44"/>
        </w:rPr>
      </w:pPr>
    </w:p>
    <w:p w:rsidR="00702A27" w:rsidRDefault="00702A27" w:rsidP="00702A27">
      <w:pPr>
        <w:ind w:firstLine="0"/>
        <w:jc w:val="center"/>
        <w:rPr>
          <w:sz w:val="44"/>
          <w:szCs w:val="44"/>
        </w:rPr>
      </w:pPr>
    </w:p>
    <w:p w:rsidR="00BB4ED5" w:rsidRDefault="00BB4ED5" w:rsidP="00702A27">
      <w:pPr>
        <w:ind w:firstLine="0"/>
        <w:jc w:val="center"/>
        <w:rPr>
          <w:sz w:val="44"/>
          <w:szCs w:val="44"/>
        </w:rPr>
      </w:pPr>
    </w:p>
    <w:p w:rsidR="00BB4ED5" w:rsidRDefault="00BB4ED5" w:rsidP="00702A27">
      <w:pPr>
        <w:ind w:firstLine="0"/>
        <w:jc w:val="center"/>
        <w:rPr>
          <w:sz w:val="44"/>
          <w:szCs w:val="44"/>
        </w:rPr>
      </w:pPr>
    </w:p>
    <w:p w:rsidR="00BB4ED5" w:rsidRDefault="00BB4ED5" w:rsidP="00702A27">
      <w:pPr>
        <w:ind w:firstLine="0"/>
        <w:jc w:val="center"/>
        <w:rPr>
          <w:sz w:val="44"/>
          <w:szCs w:val="44"/>
        </w:rPr>
      </w:pPr>
    </w:p>
    <w:p w:rsidR="00BB4ED5" w:rsidRDefault="00BB4ED5" w:rsidP="00702A27">
      <w:pPr>
        <w:ind w:firstLine="0"/>
        <w:jc w:val="center"/>
        <w:rPr>
          <w:sz w:val="44"/>
          <w:szCs w:val="44"/>
        </w:rPr>
      </w:pPr>
    </w:p>
    <w:p w:rsidR="00427FF6" w:rsidRDefault="00427FF6" w:rsidP="00702A27">
      <w:pPr>
        <w:ind w:firstLine="0"/>
        <w:jc w:val="center"/>
        <w:rPr>
          <w:sz w:val="44"/>
          <w:szCs w:val="44"/>
        </w:rPr>
      </w:pPr>
    </w:p>
    <w:p w:rsidR="00427FF6" w:rsidRDefault="00427FF6" w:rsidP="00702A27">
      <w:pPr>
        <w:ind w:firstLine="0"/>
        <w:jc w:val="center"/>
        <w:rPr>
          <w:sz w:val="44"/>
          <w:szCs w:val="44"/>
        </w:rPr>
      </w:pPr>
    </w:p>
    <w:p w:rsidR="00702A27" w:rsidRPr="00702A27" w:rsidRDefault="00702A27" w:rsidP="00702A27">
      <w:pPr>
        <w:ind w:left="708"/>
        <w:jc w:val="center"/>
        <w:rPr>
          <w:rFonts w:cs="Times New Roman"/>
          <w:szCs w:val="24"/>
        </w:rPr>
      </w:pPr>
      <w:r w:rsidRPr="00702A27">
        <w:rPr>
          <w:rFonts w:cs="Times New Roman"/>
          <w:szCs w:val="24"/>
        </w:rPr>
        <w:lastRenderedPageBreak/>
        <w:t>Паспорт муниципальной программы</w:t>
      </w:r>
    </w:p>
    <w:p w:rsidR="00702A27" w:rsidRDefault="00702A27" w:rsidP="00702A27">
      <w:pPr>
        <w:ind w:left="708"/>
        <w:jc w:val="center"/>
        <w:rPr>
          <w:rFonts w:cs="Times New Roman"/>
          <w:szCs w:val="24"/>
        </w:rPr>
      </w:pPr>
      <w:r w:rsidRPr="00702A27">
        <w:rPr>
          <w:rFonts w:cs="Times New Roman"/>
          <w:szCs w:val="24"/>
        </w:rPr>
        <w:t xml:space="preserve">«Формирование законопослушного поведения участников дорожного движения в муниципальном образовании </w:t>
      </w:r>
      <w:proofErr w:type="spellStart"/>
      <w:r w:rsidRPr="00702A27">
        <w:rPr>
          <w:rFonts w:cs="Times New Roman"/>
          <w:szCs w:val="24"/>
        </w:rPr>
        <w:t>Новокривошеинское</w:t>
      </w:r>
      <w:proofErr w:type="spellEnd"/>
      <w:r w:rsidRPr="00702A27">
        <w:rPr>
          <w:rFonts w:cs="Times New Roman"/>
          <w:szCs w:val="24"/>
        </w:rPr>
        <w:t xml:space="preserve"> сельское поселение на 2018 – 2022 </w:t>
      </w:r>
      <w:proofErr w:type="spellStart"/>
      <w:r w:rsidRPr="00702A27">
        <w:rPr>
          <w:rFonts w:cs="Times New Roman"/>
          <w:szCs w:val="24"/>
        </w:rPr>
        <w:t>г.</w:t>
      </w:r>
      <w:proofErr w:type="gramStart"/>
      <w:r w:rsidRPr="00702A27">
        <w:rPr>
          <w:rFonts w:cs="Times New Roman"/>
          <w:szCs w:val="24"/>
        </w:rPr>
        <w:t>г</w:t>
      </w:r>
      <w:proofErr w:type="spellEnd"/>
      <w:proofErr w:type="gramEnd"/>
      <w:r w:rsidRPr="00702A27">
        <w:rPr>
          <w:rFonts w:cs="Times New Roman"/>
          <w:szCs w:val="24"/>
        </w:rPr>
        <w:t>.»</w:t>
      </w:r>
    </w:p>
    <w:p w:rsidR="00702A27" w:rsidRPr="00702A27" w:rsidRDefault="00702A27" w:rsidP="00702A27">
      <w:pPr>
        <w:ind w:left="708"/>
        <w:jc w:val="center"/>
        <w:rPr>
          <w:rFonts w:cs="Times New Roman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926"/>
        <w:gridCol w:w="8110"/>
      </w:tblGrid>
      <w:tr w:rsidR="00702A27" w:rsidTr="00702A27">
        <w:tc>
          <w:tcPr>
            <w:tcW w:w="1843" w:type="dxa"/>
          </w:tcPr>
          <w:p w:rsidR="00702A27" w:rsidRDefault="00117567" w:rsidP="00702A27">
            <w:pPr>
              <w:ind w:firstLine="0"/>
              <w:jc w:val="center"/>
            </w:pPr>
            <w:r>
              <w:t>наименование Программы</w:t>
            </w:r>
          </w:p>
        </w:tc>
        <w:tc>
          <w:tcPr>
            <w:tcW w:w="8080" w:type="dxa"/>
          </w:tcPr>
          <w:p w:rsidR="00702A27" w:rsidRDefault="00117567" w:rsidP="00702A27">
            <w:pPr>
              <w:ind w:firstLine="0"/>
              <w:jc w:val="center"/>
            </w:pPr>
            <w:r>
              <w:t xml:space="preserve">«Формирование законопослушного поведения участников дорожного движения в муниципальном образовании </w:t>
            </w:r>
            <w:proofErr w:type="spellStart"/>
            <w:r>
              <w:t>Новокривошеинское</w:t>
            </w:r>
            <w:proofErr w:type="spellEnd"/>
            <w:r>
              <w:t xml:space="preserve"> сельское поселение на 2018 – 2022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</w:tr>
      <w:tr w:rsidR="00702A27" w:rsidTr="00702A27">
        <w:tc>
          <w:tcPr>
            <w:tcW w:w="1843" w:type="dxa"/>
          </w:tcPr>
          <w:p w:rsidR="00702A27" w:rsidRDefault="00117567" w:rsidP="00702A27">
            <w:pPr>
              <w:ind w:firstLine="0"/>
              <w:jc w:val="center"/>
            </w:pPr>
            <w:r>
              <w:t>основание для разработки Программы</w:t>
            </w:r>
          </w:p>
        </w:tc>
        <w:tc>
          <w:tcPr>
            <w:tcW w:w="8080" w:type="dxa"/>
          </w:tcPr>
          <w:p w:rsidR="00702A27" w:rsidRDefault="00117567" w:rsidP="00702A27">
            <w:pPr>
              <w:ind w:firstLine="0"/>
              <w:jc w:val="center"/>
            </w:pPr>
            <w:r>
              <w:t>Федеральный закон от 10.12.1995 № 196 «О безопасности дорожного движения», поручение Президента Российской Федерации от 11.04.2016 № Пр-637 ГС</w:t>
            </w:r>
          </w:p>
        </w:tc>
      </w:tr>
      <w:tr w:rsidR="00702A27" w:rsidTr="00702A27">
        <w:tc>
          <w:tcPr>
            <w:tcW w:w="1843" w:type="dxa"/>
          </w:tcPr>
          <w:p w:rsidR="00702A27" w:rsidRDefault="00117567" w:rsidP="00702A27">
            <w:pPr>
              <w:ind w:firstLine="0"/>
              <w:jc w:val="center"/>
            </w:pPr>
            <w:r>
              <w:t>Разработчик Программы</w:t>
            </w:r>
          </w:p>
        </w:tc>
        <w:tc>
          <w:tcPr>
            <w:tcW w:w="8080" w:type="dxa"/>
          </w:tcPr>
          <w:p w:rsidR="00702A27" w:rsidRDefault="00117567" w:rsidP="00702A27">
            <w:pPr>
              <w:ind w:firstLine="0"/>
              <w:jc w:val="center"/>
            </w:pPr>
            <w:r>
              <w:t xml:space="preserve">Исполнительно-распорядительный орган муниципального образования  - Администрация </w:t>
            </w:r>
            <w:proofErr w:type="spellStart"/>
            <w:r>
              <w:t>Новокривошеинского</w:t>
            </w:r>
            <w:proofErr w:type="spellEnd"/>
            <w:r>
              <w:t xml:space="preserve"> сельского поселения</w:t>
            </w:r>
          </w:p>
        </w:tc>
      </w:tr>
      <w:tr w:rsidR="00702A27" w:rsidTr="00702A27">
        <w:tc>
          <w:tcPr>
            <w:tcW w:w="1843" w:type="dxa"/>
          </w:tcPr>
          <w:p w:rsidR="00702A27" w:rsidRDefault="00117567" w:rsidP="00117567">
            <w:pPr>
              <w:ind w:firstLine="0"/>
              <w:jc w:val="center"/>
            </w:pPr>
            <w:r>
              <w:t>Цели  Программы</w:t>
            </w:r>
          </w:p>
        </w:tc>
        <w:tc>
          <w:tcPr>
            <w:tcW w:w="8080" w:type="dxa"/>
          </w:tcPr>
          <w:p w:rsidR="00702A27" w:rsidRDefault="00117567" w:rsidP="00117567">
            <w:pPr>
              <w:ind w:firstLine="0"/>
              <w:jc w:val="left"/>
            </w:pPr>
            <w:r>
              <w:t xml:space="preserve">1. Сокращение количества дорожно-транспортных происшествий </w:t>
            </w:r>
            <w:r w:rsidR="00C1393A">
              <w:t xml:space="preserve">(ДТП) </w:t>
            </w:r>
            <w:r>
              <w:t>с пострадавшими</w:t>
            </w:r>
          </w:p>
          <w:p w:rsidR="00117567" w:rsidRDefault="00117567" w:rsidP="00117567">
            <w:pPr>
              <w:ind w:firstLine="0"/>
              <w:jc w:val="left"/>
            </w:pPr>
            <w:r>
              <w:t>2. Повышение уровня правового воспитания участников дорожного движения, культуры их поведения</w:t>
            </w:r>
          </w:p>
          <w:p w:rsidR="00117567" w:rsidRDefault="00117567" w:rsidP="00117567">
            <w:pPr>
              <w:ind w:firstLine="0"/>
              <w:jc w:val="left"/>
            </w:pPr>
            <w:r>
              <w:t xml:space="preserve">3. Профилактика детского дорожно-транспортного травматизма </w:t>
            </w:r>
          </w:p>
        </w:tc>
      </w:tr>
      <w:tr w:rsidR="00702A27" w:rsidTr="00702A27">
        <w:tc>
          <w:tcPr>
            <w:tcW w:w="1843" w:type="dxa"/>
          </w:tcPr>
          <w:p w:rsidR="00702A27" w:rsidRDefault="00117567" w:rsidP="00702A27">
            <w:pPr>
              <w:ind w:firstLine="0"/>
              <w:jc w:val="center"/>
            </w:pPr>
            <w:r>
              <w:t xml:space="preserve">Задачи Программы </w:t>
            </w:r>
          </w:p>
        </w:tc>
        <w:tc>
          <w:tcPr>
            <w:tcW w:w="8080" w:type="dxa"/>
          </w:tcPr>
          <w:p w:rsidR="00702A27" w:rsidRDefault="00C1393A" w:rsidP="00A11ED9">
            <w:pPr>
              <w:ind w:firstLine="0"/>
              <w:jc w:val="left"/>
            </w:pPr>
            <w:r>
              <w:t>1. предупреждение опасного поведения детей дошкольного и школьного возраста, участников дорожного движения</w:t>
            </w:r>
          </w:p>
          <w:p w:rsidR="00C1393A" w:rsidRDefault="00C1393A" w:rsidP="00A11ED9">
            <w:pPr>
              <w:ind w:firstLine="0"/>
              <w:jc w:val="left"/>
            </w:pPr>
            <w:r>
              <w:t xml:space="preserve">2.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культуры поведения </w:t>
            </w:r>
          </w:p>
        </w:tc>
      </w:tr>
      <w:tr w:rsidR="00702A27" w:rsidTr="00702A27">
        <w:tc>
          <w:tcPr>
            <w:tcW w:w="1843" w:type="dxa"/>
          </w:tcPr>
          <w:p w:rsidR="00702A27" w:rsidRDefault="00317B6A" w:rsidP="00702A27">
            <w:pPr>
              <w:ind w:firstLine="0"/>
              <w:jc w:val="center"/>
            </w:pPr>
            <w:r>
              <w:t>Сроки реализации Программы</w:t>
            </w:r>
          </w:p>
        </w:tc>
        <w:tc>
          <w:tcPr>
            <w:tcW w:w="8080" w:type="dxa"/>
          </w:tcPr>
          <w:p w:rsidR="00702A27" w:rsidRDefault="00317B6A" w:rsidP="00702A27">
            <w:pPr>
              <w:ind w:firstLine="0"/>
              <w:jc w:val="center"/>
            </w:pPr>
            <w:r>
              <w:t xml:space="preserve">2018-2022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</w:tr>
      <w:tr w:rsidR="00702A27" w:rsidTr="00702A27">
        <w:tc>
          <w:tcPr>
            <w:tcW w:w="1843" w:type="dxa"/>
          </w:tcPr>
          <w:p w:rsidR="00702A27" w:rsidRDefault="00317B6A" w:rsidP="00702A27">
            <w:pPr>
              <w:ind w:firstLine="0"/>
              <w:jc w:val="center"/>
            </w:pPr>
            <w:r>
              <w:t>Объемы и источники финансирования Программы</w:t>
            </w:r>
          </w:p>
        </w:tc>
        <w:tc>
          <w:tcPr>
            <w:tcW w:w="8080" w:type="dxa"/>
          </w:tcPr>
          <w:tbl>
            <w:tblPr>
              <w:tblStyle w:val="a3"/>
              <w:tblW w:w="7884" w:type="dxa"/>
              <w:tblLook w:val="04A0" w:firstRow="1" w:lastRow="0" w:firstColumn="1" w:lastColumn="0" w:noHBand="0" w:noVBand="1"/>
            </w:tblPr>
            <w:tblGrid>
              <w:gridCol w:w="513"/>
              <w:gridCol w:w="1843"/>
              <w:gridCol w:w="709"/>
              <w:gridCol w:w="850"/>
              <w:gridCol w:w="851"/>
              <w:gridCol w:w="850"/>
              <w:gridCol w:w="851"/>
              <w:gridCol w:w="1417"/>
            </w:tblGrid>
            <w:tr w:rsidR="002C1500" w:rsidTr="002C1500">
              <w:tc>
                <w:tcPr>
                  <w:tcW w:w="513" w:type="dxa"/>
                </w:tcPr>
                <w:p w:rsidR="002C1500" w:rsidRPr="002C1500" w:rsidRDefault="002C1500" w:rsidP="00702A27">
                  <w:pPr>
                    <w:ind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№ </w:t>
                  </w:r>
                  <w:proofErr w:type="gramStart"/>
                  <w:r>
                    <w:rPr>
                      <w:sz w:val="22"/>
                    </w:rPr>
                    <w:t>п</w:t>
                  </w:r>
                  <w:proofErr w:type="gramEnd"/>
                  <w:r>
                    <w:rPr>
                      <w:sz w:val="22"/>
                    </w:rPr>
                    <w:t>/п</w:t>
                  </w:r>
                </w:p>
              </w:tc>
              <w:tc>
                <w:tcPr>
                  <w:tcW w:w="1843" w:type="dxa"/>
                </w:tcPr>
                <w:p w:rsidR="002C1500" w:rsidRPr="002C1500" w:rsidRDefault="002C1500" w:rsidP="00702A27">
                  <w:pPr>
                    <w:ind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источники инвестиций</w:t>
                  </w:r>
                </w:p>
              </w:tc>
              <w:tc>
                <w:tcPr>
                  <w:tcW w:w="709" w:type="dxa"/>
                </w:tcPr>
                <w:p w:rsidR="002C1500" w:rsidRPr="002C1500" w:rsidRDefault="002C1500" w:rsidP="00702A27">
                  <w:pPr>
                    <w:ind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2018</w:t>
                  </w:r>
                </w:p>
              </w:tc>
              <w:tc>
                <w:tcPr>
                  <w:tcW w:w="850" w:type="dxa"/>
                </w:tcPr>
                <w:p w:rsidR="002C1500" w:rsidRPr="002C1500" w:rsidRDefault="002C1500" w:rsidP="00702A27">
                  <w:pPr>
                    <w:ind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2019</w:t>
                  </w:r>
                </w:p>
              </w:tc>
              <w:tc>
                <w:tcPr>
                  <w:tcW w:w="851" w:type="dxa"/>
                </w:tcPr>
                <w:p w:rsidR="002C1500" w:rsidRPr="002C1500" w:rsidRDefault="002C1500" w:rsidP="00702A27">
                  <w:pPr>
                    <w:ind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2020</w:t>
                  </w:r>
                </w:p>
              </w:tc>
              <w:tc>
                <w:tcPr>
                  <w:tcW w:w="850" w:type="dxa"/>
                </w:tcPr>
                <w:p w:rsidR="002C1500" w:rsidRPr="002C1500" w:rsidRDefault="002C1500" w:rsidP="00702A27">
                  <w:pPr>
                    <w:ind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2021</w:t>
                  </w:r>
                </w:p>
              </w:tc>
              <w:tc>
                <w:tcPr>
                  <w:tcW w:w="851" w:type="dxa"/>
                </w:tcPr>
                <w:p w:rsidR="002C1500" w:rsidRPr="002C1500" w:rsidRDefault="002C1500" w:rsidP="00702A27">
                  <w:pPr>
                    <w:ind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2022</w:t>
                  </w:r>
                </w:p>
              </w:tc>
              <w:tc>
                <w:tcPr>
                  <w:tcW w:w="1417" w:type="dxa"/>
                </w:tcPr>
                <w:p w:rsidR="002C1500" w:rsidRPr="002C1500" w:rsidRDefault="002C1500" w:rsidP="00702A27">
                  <w:pPr>
                    <w:ind w:firstLine="0"/>
                    <w:jc w:val="center"/>
                    <w:rPr>
                      <w:b/>
                      <w:sz w:val="22"/>
                    </w:rPr>
                  </w:pPr>
                  <w:r w:rsidRPr="002C1500">
                    <w:rPr>
                      <w:b/>
                      <w:sz w:val="22"/>
                    </w:rPr>
                    <w:t>всего</w:t>
                  </w:r>
                </w:p>
              </w:tc>
            </w:tr>
            <w:tr w:rsidR="002C1500" w:rsidTr="002C1500">
              <w:tc>
                <w:tcPr>
                  <w:tcW w:w="513" w:type="dxa"/>
                </w:tcPr>
                <w:p w:rsidR="002C1500" w:rsidRPr="002C1500" w:rsidRDefault="002C1500" w:rsidP="00702A27">
                  <w:pPr>
                    <w:ind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2C1500" w:rsidRPr="002C1500" w:rsidRDefault="002C1500" w:rsidP="00702A27">
                  <w:pPr>
                    <w:ind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местный бюджет</w:t>
                  </w:r>
                </w:p>
              </w:tc>
              <w:tc>
                <w:tcPr>
                  <w:tcW w:w="709" w:type="dxa"/>
                </w:tcPr>
                <w:p w:rsidR="002C1500" w:rsidRPr="002C1500" w:rsidRDefault="002C1500" w:rsidP="00702A27">
                  <w:pPr>
                    <w:ind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2,0</w:t>
                  </w:r>
                </w:p>
              </w:tc>
              <w:tc>
                <w:tcPr>
                  <w:tcW w:w="850" w:type="dxa"/>
                </w:tcPr>
                <w:p w:rsidR="002C1500" w:rsidRPr="002C1500" w:rsidRDefault="002C1500" w:rsidP="00702A27">
                  <w:pPr>
                    <w:ind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2,0</w:t>
                  </w:r>
                </w:p>
              </w:tc>
              <w:tc>
                <w:tcPr>
                  <w:tcW w:w="851" w:type="dxa"/>
                </w:tcPr>
                <w:p w:rsidR="002C1500" w:rsidRPr="002C1500" w:rsidRDefault="002C1500" w:rsidP="00702A27">
                  <w:pPr>
                    <w:ind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2,0</w:t>
                  </w:r>
                </w:p>
              </w:tc>
              <w:tc>
                <w:tcPr>
                  <w:tcW w:w="850" w:type="dxa"/>
                </w:tcPr>
                <w:p w:rsidR="002C1500" w:rsidRPr="002C1500" w:rsidRDefault="002C1500" w:rsidP="00702A27">
                  <w:pPr>
                    <w:ind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2,0</w:t>
                  </w:r>
                </w:p>
              </w:tc>
              <w:tc>
                <w:tcPr>
                  <w:tcW w:w="851" w:type="dxa"/>
                </w:tcPr>
                <w:p w:rsidR="002C1500" w:rsidRPr="002C1500" w:rsidRDefault="002C1500" w:rsidP="00702A27">
                  <w:pPr>
                    <w:ind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2,0</w:t>
                  </w:r>
                </w:p>
              </w:tc>
              <w:tc>
                <w:tcPr>
                  <w:tcW w:w="1417" w:type="dxa"/>
                </w:tcPr>
                <w:p w:rsidR="002C1500" w:rsidRPr="002C1500" w:rsidRDefault="002C1500" w:rsidP="00702A27">
                  <w:pPr>
                    <w:ind w:firstLine="0"/>
                    <w:jc w:val="center"/>
                    <w:rPr>
                      <w:b/>
                      <w:sz w:val="22"/>
                    </w:rPr>
                  </w:pPr>
                  <w:r w:rsidRPr="002C1500">
                    <w:rPr>
                      <w:b/>
                      <w:sz w:val="22"/>
                    </w:rPr>
                    <w:t>10,0</w:t>
                  </w:r>
                </w:p>
              </w:tc>
            </w:tr>
            <w:tr w:rsidR="002C1500" w:rsidTr="002C1500">
              <w:tc>
                <w:tcPr>
                  <w:tcW w:w="513" w:type="dxa"/>
                </w:tcPr>
                <w:p w:rsidR="002C1500" w:rsidRPr="002C1500" w:rsidRDefault="002C1500" w:rsidP="00702A27">
                  <w:pPr>
                    <w:ind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2C1500" w:rsidRPr="002C1500" w:rsidRDefault="002C1500" w:rsidP="00702A27">
                  <w:pPr>
                    <w:ind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внебюджетные источники</w:t>
                  </w:r>
                </w:p>
              </w:tc>
              <w:tc>
                <w:tcPr>
                  <w:tcW w:w="709" w:type="dxa"/>
                </w:tcPr>
                <w:p w:rsidR="002C1500" w:rsidRPr="002C1500" w:rsidRDefault="002C1500" w:rsidP="00702A27">
                  <w:pPr>
                    <w:ind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2C1500" w:rsidRPr="002C1500" w:rsidRDefault="002C1500" w:rsidP="00702A27">
                  <w:pPr>
                    <w:ind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10,0</w:t>
                  </w:r>
                </w:p>
              </w:tc>
              <w:tc>
                <w:tcPr>
                  <w:tcW w:w="851" w:type="dxa"/>
                </w:tcPr>
                <w:p w:rsidR="002C1500" w:rsidRPr="002C1500" w:rsidRDefault="002C1500" w:rsidP="00702A27">
                  <w:pPr>
                    <w:ind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10,0</w:t>
                  </w:r>
                </w:p>
              </w:tc>
              <w:tc>
                <w:tcPr>
                  <w:tcW w:w="850" w:type="dxa"/>
                </w:tcPr>
                <w:p w:rsidR="002C1500" w:rsidRPr="002C1500" w:rsidRDefault="002C1500" w:rsidP="00702A27">
                  <w:pPr>
                    <w:ind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10,0</w:t>
                  </w:r>
                </w:p>
              </w:tc>
              <w:tc>
                <w:tcPr>
                  <w:tcW w:w="851" w:type="dxa"/>
                </w:tcPr>
                <w:p w:rsidR="002C1500" w:rsidRPr="002C1500" w:rsidRDefault="002C1500" w:rsidP="00702A27">
                  <w:pPr>
                    <w:ind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10,0</w:t>
                  </w:r>
                </w:p>
              </w:tc>
              <w:tc>
                <w:tcPr>
                  <w:tcW w:w="1417" w:type="dxa"/>
                </w:tcPr>
                <w:p w:rsidR="002C1500" w:rsidRPr="002C1500" w:rsidRDefault="002C1500" w:rsidP="00702A27">
                  <w:pPr>
                    <w:ind w:firstLine="0"/>
                    <w:jc w:val="center"/>
                    <w:rPr>
                      <w:b/>
                      <w:sz w:val="22"/>
                    </w:rPr>
                  </w:pPr>
                  <w:r w:rsidRPr="002C1500">
                    <w:rPr>
                      <w:b/>
                      <w:sz w:val="22"/>
                    </w:rPr>
                    <w:t>40,0</w:t>
                  </w:r>
                </w:p>
              </w:tc>
            </w:tr>
            <w:tr w:rsidR="002C1500" w:rsidTr="002C1500">
              <w:tc>
                <w:tcPr>
                  <w:tcW w:w="513" w:type="dxa"/>
                </w:tcPr>
                <w:p w:rsidR="002C1500" w:rsidRPr="002C1500" w:rsidRDefault="002C1500" w:rsidP="00702A27">
                  <w:pPr>
                    <w:ind w:firstLine="0"/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1843" w:type="dxa"/>
                </w:tcPr>
                <w:p w:rsidR="002C1500" w:rsidRPr="002C1500" w:rsidRDefault="002C1500" w:rsidP="00702A27">
                  <w:pPr>
                    <w:ind w:firstLine="0"/>
                    <w:jc w:val="center"/>
                    <w:rPr>
                      <w:b/>
                      <w:sz w:val="22"/>
                    </w:rPr>
                  </w:pPr>
                  <w:r w:rsidRPr="002C1500">
                    <w:rPr>
                      <w:b/>
                      <w:sz w:val="22"/>
                    </w:rPr>
                    <w:t>ИТОГО</w:t>
                  </w:r>
                </w:p>
              </w:tc>
              <w:tc>
                <w:tcPr>
                  <w:tcW w:w="709" w:type="dxa"/>
                </w:tcPr>
                <w:p w:rsidR="002C1500" w:rsidRPr="002C1500" w:rsidRDefault="002C1500" w:rsidP="00702A27">
                  <w:pPr>
                    <w:ind w:firstLine="0"/>
                    <w:jc w:val="center"/>
                    <w:rPr>
                      <w:b/>
                      <w:sz w:val="22"/>
                    </w:rPr>
                  </w:pPr>
                  <w:r w:rsidRPr="002C1500">
                    <w:rPr>
                      <w:b/>
                      <w:sz w:val="22"/>
                    </w:rPr>
                    <w:t>2,0</w:t>
                  </w:r>
                </w:p>
              </w:tc>
              <w:tc>
                <w:tcPr>
                  <w:tcW w:w="850" w:type="dxa"/>
                </w:tcPr>
                <w:p w:rsidR="002C1500" w:rsidRPr="002C1500" w:rsidRDefault="002C1500" w:rsidP="00702A27">
                  <w:pPr>
                    <w:ind w:firstLine="0"/>
                    <w:jc w:val="center"/>
                    <w:rPr>
                      <w:b/>
                      <w:sz w:val="22"/>
                    </w:rPr>
                  </w:pPr>
                  <w:r w:rsidRPr="002C1500">
                    <w:rPr>
                      <w:b/>
                      <w:sz w:val="22"/>
                    </w:rPr>
                    <w:t>12,0</w:t>
                  </w:r>
                </w:p>
              </w:tc>
              <w:tc>
                <w:tcPr>
                  <w:tcW w:w="851" w:type="dxa"/>
                </w:tcPr>
                <w:p w:rsidR="002C1500" w:rsidRPr="002C1500" w:rsidRDefault="002C1500" w:rsidP="00702A27">
                  <w:pPr>
                    <w:ind w:firstLine="0"/>
                    <w:jc w:val="center"/>
                    <w:rPr>
                      <w:b/>
                      <w:sz w:val="22"/>
                    </w:rPr>
                  </w:pPr>
                  <w:r w:rsidRPr="002C1500">
                    <w:rPr>
                      <w:b/>
                      <w:sz w:val="22"/>
                    </w:rPr>
                    <w:t>12,0</w:t>
                  </w:r>
                </w:p>
              </w:tc>
              <w:tc>
                <w:tcPr>
                  <w:tcW w:w="850" w:type="dxa"/>
                </w:tcPr>
                <w:p w:rsidR="002C1500" w:rsidRPr="002C1500" w:rsidRDefault="002C1500" w:rsidP="00702A27">
                  <w:pPr>
                    <w:ind w:firstLine="0"/>
                    <w:jc w:val="center"/>
                    <w:rPr>
                      <w:b/>
                      <w:sz w:val="22"/>
                    </w:rPr>
                  </w:pPr>
                  <w:r w:rsidRPr="002C1500">
                    <w:rPr>
                      <w:b/>
                      <w:sz w:val="22"/>
                    </w:rPr>
                    <w:t>12,0</w:t>
                  </w:r>
                </w:p>
              </w:tc>
              <w:tc>
                <w:tcPr>
                  <w:tcW w:w="851" w:type="dxa"/>
                </w:tcPr>
                <w:p w:rsidR="002C1500" w:rsidRPr="002C1500" w:rsidRDefault="002C1500" w:rsidP="00702A27">
                  <w:pPr>
                    <w:ind w:firstLine="0"/>
                    <w:jc w:val="center"/>
                    <w:rPr>
                      <w:b/>
                      <w:sz w:val="22"/>
                    </w:rPr>
                  </w:pPr>
                  <w:r w:rsidRPr="002C1500">
                    <w:rPr>
                      <w:b/>
                      <w:sz w:val="22"/>
                    </w:rPr>
                    <w:t>12,0</w:t>
                  </w:r>
                </w:p>
              </w:tc>
              <w:tc>
                <w:tcPr>
                  <w:tcW w:w="1417" w:type="dxa"/>
                </w:tcPr>
                <w:p w:rsidR="002C1500" w:rsidRPr="002C1500" w:rsidRDefault="002C1500" w:rsidP="00702A27">
                  <w:pPr>
                    <w:ind w:firstLine="0"/>
                    <w:jc w:val="center"/>
                    <w:rPr>
                      <w:b/>
                      <w:sz w:val="22"/>
                    </w:rPr>
                  </w:pPr>
                  <w:r w:rsidRPr="002C1500">
                    <w:rPr>
                      <w:b/>
                      <w:sz w:val="22"/>
                    </w:rPr>
                    <w:t>50,0</w:t>
                  </w:r>
                </w:p>
              </w:tc>
            </w:tr>
          </w:tbl>
          <w:p w:rsidR="00702A27" w:rsidRDefault="00702A27" w:rsidP="00702A27">
            <w:pPr>
              <w:ind w:firstLine="0"/>
              <w:jc w:val="center"/>
            </w:pPr>
          </w:p>
        </w:tc>
      </w:tr>
      <w:tr w:rsidR="00702A27" w:rsidTr="00702A27">
        <w:tc>
          <w:tcPr>
            <w:tcW w:w="1843" w:type="dxa"/>
          </w:tcPr>
          <w:p w:rsidR="00702A27" w:rsidRDefault="00F45B20" w:rsidP="00702A27">
            <w:pPr>
              <w:ind w:firstLine="0"/>
              <w:jc w:val="center"/>
            </w:pPr>
            <w:r>
              <w:t xml:space="preserve">Ожидаемые результаты реализации мероприятий Программы </w:t>
            </w:r>
          </w:p>
        </w:tc>
        <w:tc>
          <w:tcPr>
            <w:tcW w:w="8080" w:type="dxa"/>
          </w:tcPr>
          <w:p w:rsidR="00702A27" w:rsidRDefault="00F45B20" w:rsidP="00702A27">
            <w:pPr>
              <w:ind w:firstLine="0"/>
              <w:jc w:val="center"/>
            </w:pPr>
            <w:r>
              <w:t>сокращение количества лиц, погибших и травмированных в результате ДТП на автомобильных дорогах общего пользования местного значения</w:t>
            </w:r>
          </w:p>
        </w:tc>
      </w:tr>
    </w:tbl>
    <w:p w:rsidR="00702A27" w:rsidRPr="00702A27" w:rsidRDefault="00702A27" w:rsidP="00702A27">
      <w:pPr>
        <w:ind w:left="708"/>
        <w:jc w:val="center"/>
      </w:pPr>
    </w:p>
    <w:p w:rsidR="00702A27" w:rsidRDefault="00702A27" w:rsidP="00702A27">
      <w:pPr>
        <w:ind w:firstLine="0"/>
        <w:jc w:val="center"/>
        <w:rPr>
          <w:sz w:val="44"/>
          <w:szCs w:val="44"/>
        </w:rPr>
      </w:pPr>
    </w:p>
    <w:p w:rsidR="00F45B20" w:rsidRDefault="00F45B20" w:rsidP="00702A27">
      <w:pPr>
        <w:ind w:firstLine="0"/>
        <w:jc w:val="center"/>
        <w:rPr>
          <w:sz w:val="44"/>
          <w:szCs w:val="44"/>
        </w:rPr>
      </w:pPr>
    </w:p>
    <w:p w:rsidR="00F45B20" w:rsidRDefault="00F45B20" w:rsidP="00702A27">
      <w:pPr>
        <w:ind w:firstLine="0"/>
        <w:jc w:val="center"/>
        <w:rPr>
          <w:sz w:val="44"/>
          <w:szCs w:val="44"/>
        </w:rPr>
      </w:pPr>
    </w:p>
    <w:p w:rsidR="00F45B20" w:rsidRDefault="00F45B20" w:rsidP="00702A27">
      <w:pPr>
        <w:ind w:firstLine="0"/>
        <w:jc w:val="center"/>
        <w:rPr>
          <w:sz w:val="44"/>
          <w:szCs w:val="44"/>
        </w:rPr>
      </w:pPr>
    </w:p>
    <w:p w:rsidR="00F45B20" w:rsidRDefault="00F45B20" w:rsidP="00702A27">
      <w:pPr>
        <w:ind w:firstLine="0"/>
        <w:jc w:val="center"/>
        <w:rPr>
          <w:sz w:val="44"/>
          <w:szCs w:val="44"/>
        </w:rPr>
      </w:pPr>
    </w:p>
    <w:p w:rsidR="00F45B20" w:rsidRDefault="00F45B20" w:rsidP="00702A27">
      <w:pPr>
        <w:ind w:firstLine="0"/>
        <w:jc w:val="center"/>
        <w:rPr>
          <w:sz w:val="44"/>
          <w:szCs w:val="44"/>
        </w:rPr>
      </w:pPr>
    </w:p>
    <w:p w:rsidR="00F45B20" w:rsidRDefault="00F45B20" w:rsidP="00883A7C">
      <w:pPr>
        <w:ind w:firstLine="0"/>
        <w:rPr>
          <w:sz w:val="44"/>
          <w:szCs w:val="44"/>
        </w:rPr>
      </w:pPr>
    </w:p>
    <w:p w:rsidR="00F45B20" w:rsidRPr="00901D5A" w:rsidRDefault="00F45B20" w:rsidP="00702A27">
      <w:pPr>
        <w:ind w:firstLine="0"/>
        <w:jc w:val="center"/>
        <w:rPr>
          <w:b/>
          <w:szCs w:val="24"/>
        </w:rPr>
      </w:pPr>
      <w:r w:rsidRPr="00901D5A">
        <w:rPr>
          <w:b/>
          <w:szCs w:val="24"/>
        </w:rPr>
        <w:lastRenderedPageBreak/>
        <w:t>1. Характеристика проблемы, на решение которой направлена Программа</w:t>
      </w:r>
    </w:p>
    <w:p w:rsidR="003E0E12" w:rsidRDefault="003E0E12" w:rsidP="00702A27">
      <w:pPr>
        <w:ind w:firstLine="0"/>
        <w:jc w:val="center"/>
        <w:rPr>
          <w:szCs w:val="24"/>
        </w:rPr>
      </w:pPr>
    </w:p>
    <w:p w:rsidR="005D2179" w:rsidRDefault="00F45B20" w:rsidP="003E0E12">
      <w:pPr>
        <w:ind w:firstLine="708"/>
        <w:rPr>
          <w:szCs w:val="24"/>
        </w:rPr>
      </w:pPr>
      <w:r>
        <w:rPr>
          <w:szCs w:val="24"/>
        </w:rPr>
        <w:t xml:space="preserve">Муниципальная программа «Формирование законопослушного поведения участников дорожного движения в муниципальном образовании </w:t>
      </w:r>
      <w:proofErr w:type="spellStart"/>
      <w:r>
        <w:rPr>
          <w:szCs w:val="24"/>
        </w:rPr>
        <w:t>Новокривошеинское</w:t>
      </w:r>
      <w:proofErr w:type="spellEnd"/>
      <w:r>
        <w:rPr>
          <w:szCs w:val="24"/>
        </w:rPr>
        <w:t xml:space="preserve"> сельское поселение на 2018-2022 </w:t>
      </w:r>
      <w:proofErr w:type="spellStart"/>
      <w:r>
        <w:rPr>
          <w:szCs w:val="24"/>
        </w:rPr>
        <w:t>г.г</w:t>
      </w:r>
      <w:proofErr w:type="spellEnd"/>
      <w:r>
        <w:rPr>
          <w:szCs w:val="24"/>
        </w:rPr>
        <w:t xml:space="preserve">.» разработана на основании исполнения мероприятий, утвержденных планом по исполнению пункта «б» Перечня поручений Президента Российской Федерации от 11.04.2016 № Пр-637 по итогам </w:t>
      </w:r>
      <w:r w:rsidR="005D2179">
        <w:rPr>
          <w:szCs w:val="24"/>
        </w:rPr>
        <w:t>заседания президиума государственного совета Российской Федерации 14.03.2016 г.</w:t>
      </w:r>
    </w:p>
    <w:p w:rsidR="005D2179" w:rsidRDefault="005D2179" w:rsidP="00F45B20">
      <w:pPr>
        <w:ind w:firstLine="0"/>
        <w:rPr>
          <w:szCs w:val="24"/>
        </w:rPr>
      </w:pPr>
      <w:r>
        <w:rPr>
          <w:szCs w:val="24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–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:rsidR="003E0E12" w:rsidRDefault="003E0E12" w:rsidP="003E0E12">
      <w:pPr>
        <w:ind w:firstLine="708"/>
        <w:rPr>
          <w:szCs w:val="24"/>
        </w:rPr>
      </w:pPr>
      <w:r>
        <w:rPr>
          <w:szCs w:val="24"/>
        </w:rPr>
        <w:t xml:space="preserve">За 2016 год на территории </w:t>
      </w:r>
      <w:proofErr w:type="spellStart"/>
      <w:r>
        <w:rPr>
          <w:szCs w:val="24"/>
        </w:rPr>
        <w:t>Кривошеинского</w:t>
      </w:r>
      <w:proofErr w:type="spellEnd"/>
      <w:r>
        <w:rPr>
          <w:szCs w:val="24"/>
        </w:rPr>
        <w:t xml:space="preserve"> района зарегистрированы 5 ДТП, в которых 3 человека погибли, 8 – пострадали. В 2017 году количество ДТП увеличилось по сравнению с прошлым годом на 2 ед. Количество пострадавших осталось прежним, погибшие отсутствуют. </w:t>
      </w:r>
    </w:p>
    <w:p w:rsidR="003E0E12" w:rsidRDefault="003E0E12" w:rsidP="003E0E12">
      <w:pPr>
        <w:ind w:firstLine="708"/>
        <w:rPr>
          <w:szCs w:val="24"/>
        </w:rPr>
      </w:pPr>
      <w:r>
        <w:rPr>
          <w:szCs w:val="24"/>
        </w:rPr>
        <w:t>К основным факторам, определяющим причины аварийности, следует отнести:</w:t>
      </w:r>
    </w:p>
    <w:p w:rsidR="003E0E12" w:rsidRDefault="003E0E12" w:rsidP="003E0E12">
      <w:pPr>
        <w:ind w:firstLine="708"/>
        <w:rPr>
          <w:szCs w:val="24"/>
        </w:rPr>
      </w:pPr>
      <w:r>
        <w:rPr>
          <w:szCs w:val="24"/>
        </w:rPr>
        <w:t>- пренебрежение требованиями безопасности дорожного движения со стороны участников движения</w:t>
      </w:r>
    </w:p>
    <w:p w:rsidR="003E0E12" w:rsidRDefault="003E0E12" w:rsidP="003E0E12">
      <w:pPr>
        <w:ind w:firstLine="708"/>
        <w:rPr>
          <w:szCs w:val="24"/>
        </w:rPr>
      </w:pPr>
      <w:r>
        <w:rPr>
          <w:szCs w:val="24"/>
        </w:rPr>
        <w:t xml:space="preserve"> - низкий уровень подготовки водителей транспортных средств</w:t>
      </w:r>
    </w:p>
    <w:p w:rsidR="003E0E12" w:rsidRDefault="003E0E12" w:rsidP="003E0E12">
      <w:pPr>
        <w:ind w:firstLine="708"/>
        <w:rPr>
          <w:szCs w:val="24"/>
        </w:rPr>
      </w:pPr>
      <w:r>
        <w:rPr>
          <w:szCs w:val="24"/>
        </w:rPr>
        <w:t xml:space="preserve"> - несовершенство технических средств организации дорожного движения </w:t>
      </w:r>
    </w:p>
    <w:p w:rsidR="003E0E12" w:rsidRDefault="003E0E12" w:rsidP="003E0E12">
      <w:pPr>
        <w:ind w:firstLine="708"/>
        <w:rPr>
          <w:szCs w:val="24"/>
        </w:rPr>
      </w:pPr>
      <w:r>
        <w:rPr>
          <w:szCs w:val="24"/>
        </w:rPr>
        <w:t>Основной рост автопарка приходится на индивидуальных владельцев транспортных средств – физических лиц. Именно эта категория участников движения сегодня определяет, и в будущем будет определять порядок на дорогах</w:t>
      </w:r>
      <w:r w:rsidR="00901D5A">
        <w:rPr>
          <w:szCs w:val="24"/>
        </w:rPr>
        <w:t>. Именно индивидуальные владельцы транспортных сре</w:t>
      </w:r>
      <w:proofErr w:type="gramStart"/>
      <w:r w:rsidR="00901D5A">
        <w:rPr>
          <w:szCs w:val="24"/>
        </w:rPr>
        <w:t>дств в б</w:t>
      </w:r>
      <w:proofErr w:type="gramEnd"/>
      <w:r w:rsidR="00901D5A">
        <w:rPr>
          <w:szCs w:val="24"/>
        </w:rPr>
        <w:t>ольшинстве случаев являются виновниками ДТП, совершенных по причине нарушения правил дорожного движения.</w:t>
      </w:r>
    </w:p>
    <w:p w:rsidR="00901D5A" w:rsidRDefault="00901D5A" w:rsidP="003E0E12">
      <w:pPr>
        <w:ind w:firstLine="708"/>
        <w:rPr>
          <w:szCs w:val="24"/>
        </w:rPr>
      </w:pPr>
      <w:r>
        <w:rPr>
          <w:szCs w:val="24"/>
        </w:rPr>
        <w:t xml:space="preserve">Остается низким уровень оснащенности дорог дорожными знаками и разметкой. </w:t>
      </w:r>
    </w:p>
    <w:p w:rsidR="00901D5A" w:rsidRDefault="00901D5A" w:rsidP="003E0E12">
      <w:pPr>
        <w:ind w:firstLine="708"/>
        <w:rPr>
          <w:szCs w:val="24"/>
        </w:rPr>
      </w:pPr>
      <w:r>
        <w:rPr>
          <w:szCs w:val="24"/>
        </w:rPr>
        <w:t>Таким образом, обстановка с обеспечением безопасности дорожного движения требует принятия эффективных мер.</w:t>
      </w:r>
    </w:p>
    <w:p w:rsidR="004C39E7" w:rsidRDefault="004C39E7" w:rsidP="003E0E12">
      <w:pPr>
        <w:ind w:firstLine="708"/>
        <w:rPr>
          <w:szCs w:val="24"/>
        </w:rPr>
      </w:pPr>
    </w:p>
    <w:p w:rsidR="00901D5A" w:rsidRPr="00901D5A" w:rsidRDefault="00901D5A" w:rsidP="00901D5A">
      <w:pPr>
        <w:ind w:firstLine="708"/>
        <w:jc w:val="center"/>
        <w:rPr>
          <w:b/>
          <w:szCs w:val="24"/>
        </w:rPr>
      </w:pPr>
      <w:r w:rsidRPr="00901D5A">
        <w:rPr>
          <w:b/>
          <w:szCs w:val="24"/>
        </w:rPr>
        <w:t>2. Цели и задачи Программы</w:t>
      </w:r>
    </w:p>
    <w:p w:rsidR="003E0E12" w:rsidRDefault="003E0E12" w:rsidP="003E0E12">
      <w:pPr>
        <w:ind w:firstLine="708"/>
        <w:rPr>
          <w:szCs w:val="24"/>
        </w:rPr>
      </w:pPr>
      <w:r>
        <w:rPr>
          <w:szCs w:val="24"/>
        </w:rPr>
        <w:t xml:space="preserve"> </w:t>
      </w:r>
    </w:p>
    <w:p w:rsidR="00F45B20" w:rsidRDefault="003E0E12" w:rsidP="00F45B20">
      <w:pPr>
        <w:ind w:firstLine="0"/>
        <w:rPr>
          <w:szCs w:val="24"/>
        </w:rPr>
      </w:pPr>
      <w:r>
        <w:rPr>
          <w:szCs w:val="24"/>
        </w:rPr>
        <w:t xml:space="preserve">  </w:t>
      </w:r>
      <w:r w:rsidR="005D2179">
        <w:rPr>
          <w:szCs w:val="24"/>
        </w:rPr>
        <w:t xml:space="preserve">    </w:t>
      </w:r>
      <w:r w:rsidR="00F45B20">
        <w:rPr>
          <w:szCs w:val="24"/>
        </w:rPr>
        <w:t xml:space="preserve"> </w:t>
      </w:r>
      <w:r w:rsidR="00901D5A">
        <w:rPr>
          <w:szCs w:val="24"/>
        </w:rPr>
        <w:t>Целями Программы являются:</w:t>
      </w:r>
    </w:p>
    <w:p w:rsidR="00901D5A" w:rsidRDefault="00901D5A" w:rsidP="00C41F78">
      <w:pPr>
        <w:ind w:firstLine="708"/>
        <w:rPr>
          <w:szCs w:val="24"/>
        </w:rPr>
      </w:pPr>
      <w:r>
        <w:rPr>
          <w:szCs w:val="24"/>
        </w:rPr>
        <w:t>1. сокращение количества ДТП с пострадавшими</w:t>
      </w:r>
    </w:p>
    <w:p w:rsidR="00901D5A" w:rsidRDefault="00901D5A" w:rsidP="00C41F78">
      <w:pPr>
        <w:ind w:firstLine="708"/>
        <w:rPr>
          <w:szCs w:val="24"/>
        </w:rPr>
      </w:pPr>
      <w:r>
        <w:rPr>
          <w:szCs w:val="24"/>
        </w:rPr>
        <w:t>2. повышение уровня правового воспитания участников дорожного движения, культуры их поведения</w:t>
      </w:r>
    </w:p>
    <w:p w:rsidR="00901D5A" w:rsidRDefault="00901D5A" w:rsidP="00C41F78">
      <w:pPr>
        <w:ind w:firstLine="708"/>
        <w:rPr>
          <w:szCs w:val="24"/>
        </w:rPr>
      </w:pPr>
      <w:r>
        <w:rPr>
          <w:szCs w:val="24"/>
        </w:rPr>
        <w:t>3. профилактика детского дорожно-транспортного травматизма</w:t>
      </w:r>
    </w:p>
    <w:p w:rsidR="00901D5A" w:rsidRDefault="00901D5A" w:rsidP="00D53CD9">
      <w:pPr>
        <w:ind w:firstLine="708"/>
        <w:rPr>
          <w:szCs w:val="24"/>
        </w:rPr>
      </w:pPr>
      <w:r>
        <w:rPr>
          <w:szCs w:val="24"/>
        </w:rPr>
        <w:t>Для достижения этих целей необходимо решение следующих задач:</w:t>
      </w:r>
    </w:p>
    <w:p w:rsidR="00D53CD9" w:rsidRDefault="00D53CD9" w:rsidP="00C41F78">
      <w:pPr>
        <w:ind w:firstLine="708"/>
        <w:jc w:val="left"/>
      </w:pPr>
      <w:r>
        <w:t>1. предупреждение опасного поведения детей дошкольного и школьного возраста, участников дорожного движения</w:t>
      </w:r>
    </w:p>
    <w:p w:rsidR="00901D5A" w:rsidRDefault="00D53CD9" w:rsidP="00C41F78">
      <w:pPr>
        <w:ind w:firstLine="708"/>
        <w:rPr>
          <w:szCs w:val="24"/>
        </w:rPr>
      </w:pPr>
      <w:r>
        <w:t>2.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культуры поведения</w:t>
      </w:r>
      <w:r w:rsidR="00901D5A">
        <w:rPr>
          <w:szCs w:val="24"/>
        </w:rPr>
        <w:t xml:space="preserve">  </w:t>
      </w:r>
    </w:p>
    <w:p w:rsidR="00D53CD9" w:rsidRDefault="00D53CD9" w:rsidP="00C41F78">
      <w:pPr>
        <w:ind w:firstLine="708"/>
        <w:rPr>
          <w:szCs w:val="24"/>
        </w:rPr>
      </w:pPr>
      <w:r>
        <w:rPr>
          <w:szCs w:val="24"/>
        </w:rPr>
        <w:t>Целевые показатели реализации Программы с разбивкой по годам приведены в Приложении № 1 к настоящей Программе.</w:t>
      </w:r>
    </w:p>
    <w:p w:rsidR="004C39E7" w:rsidRDefault="004C39E7" w:rsidP="00D53CD9">
      <w:pPr>
        <w:ind w:firstLine="0"/>
        <w:rPr>
          <w:szCs w:val="24"/>
        </w:rPr>
      </w:pPr>
    </w:p>
    <w:p w:rsidR="00C41F78" w:rsidRDefault="00C41F78" w:rsidP="00D53CD9">
      <w:pPr>
        <w:ind w:firstLine="0"/>
        <w:rPr>
          <w:szCs w:val="24"/>
        </w:rPr>
      </w:pPr>
    </w:p>
    <w:p w:rsidR="00C41F78" w:rsidRDefault="00C41F78" w:rsidP="00D53CD9">
      <w:pPr>
        <w:ind w:firstLine="0"/>
        <w:rPr>
          <w:szCs w:val="24"/>
        </w:rPr>
      </w:pPr>
    </w:p>
    <w:p w:rsidR="004C39E7" w:rsidRDefault="00D53CD9" w:rsidP="00D53CD9">
      <w:pPr>
        <w:ind w:firstLine="0"/>
        <w:jc w:val="center"/>
        <w:rPr>
          <w:b/>
          <w:szCs w:val="24"/>
        </w:rPr>
      </w:pPr>
      <w:r w:rsidRPr="00FA6F7B">
        <w:rPr>
          <w:b/>
          <w:szCs w:val="24"/>
        </w:rPr>
        <w:lastRenderedPageBreak/>
        <w:t xml:space="preserve">3. </w:t>
      </w:r>
      <w:r w:rsidR="00FA6F7B" w:rsidRPr="00FA6F7B">
        <w:rPr>
          <w:b/>
          <w:szCs w:val="24"/>
        </w:rPr>
        <w:t>Обобщенная характеристика мероприятий муниципальной программы</w:t>
      </w:r>
    </w:p>
    <w:p w:rsidR="00D53CD9" w:rsidRDefault="00FA6F7B" w:rsidP="00D53CD9">
      <w:pPr>
        <w:ind w:firstLine="0"/>
        <w:jc w:val="center"/>
        <w:rPr>
          <w:b/>
          <w:szCs w:val="24"/>
        </w:rPr>
      </w:pPr>
      <w:r w:rsidRPr="00FA6F7B">
        <w:rPr>
          <w:b/>
          <w:szCs w:val="24"/>
        </w:rPr>
        <w:t xml:space="preserve"> </w:t>
      </w:r>
    </w:p>
    <w:p w:rsidR="00FA6F7B" w:rsidRDefault="004C39E7" w:rsidP="004C39E7">
      <w:pPr>
        <w:ind w:firstLine="708"/>
        <w:rPr>
          <w:szCs w:val="24"/>
        </w:rPr>
      </w:pPr>
      <w:r>
        <w:rPr>
          <w:szCs w:val="24"/>
        </w:rPr>
        <w:t xml:space="preserve">Мероприятия Программы по формированию законопослушного поведения участников дорожного движения в </w:t>
      </w:r>
      <w:proofErr w:type="spellStart"/>
      <w:r>
        <w:rPr>
          <w:szCs w:val="24"/>
        </w:rPr>
        <w:t>Новокривошеинском</w:t>
      </w:r>
      <w:proofErr w:type="spellEnd"/>
      <w:r>
        <w:rPr>
          <w:szCs w:val="24"/>
        </w:rPr>
        <w:t xml:space="preserve"> сельском поселении рассчитаны на период с 2018 по 2022 </w:t>
      </w:r>
      <w:proofErr w:type="spellStart"/>
      <w:r>
        <w:rPr>
          <w:szCs w:val="24"/>
        </w:rPr>
        <w:t>г.</w:t>
      </w:r>
      <w:proofErr w:type="gramStart"/>
      <w:r>
        <w:rPr>
          <w:szCs w:val="24"/>
        </w:rPr>
        <w:t>г</w:t>
      </w:r>
      <w:proofErr w:type="spellEnd"/>
      <w:proofErr w:type="gramEnd"/>
      <w:r>
        <w:rPr>
          <w:szCs w:val="24"/>
        </w:rPr>
        <w:t xml:space="preserve">. </w:t>
      </w:r>
    </w:p>
    <w:p w:rsidR="004C39E7" w:rsidRDefault="004C39E7" w:rsidP="00FA6F7B">
      <w:pPr>
        <w:ind w:firstLine="0"/>
        <w:rPr>
          <w:szCs w:val="24"/>
        </w:rPr>
      </w:pPr>
      <w:r>
        <w:rPr>
          <w:szCs w:val="24"/>
        </w:rPr>
        <w:t>За этот период планируется проведение следующих мероприятий:</w:t>
      </w:r>
    </w:p>
    <w:p w:rsidR="004C39E7" w:rsidRDefault="004C39E7" w:rsidP="00C41F78">
      <w:pPr>
        <w:ind w:firstLine="708"/>
        <w:rPr>
          <w:szCs w:val="24"/>
        </w:rPr>
      </w:pPr>
      <w:r>
        <w:rPr>
          <w:szCs w:val="24"/>
        </w:rPr>
        <w:t xml:space="preserve">1. Меры по предупреждению опасного поведения участников дорожного движения, </w:t>
      </w:r>
      <w:r w:rsidR="005A6953">
        <w:rPr>
          <w:szCs w:val="24"/>
        </w:rPr>
        <w:t>в том числе несовершеннолетних</w:t>
      </w:r>
    </w:p>
    <w:p w:rsidR="004C39E7" w:rsidRDefault="004C39E7" w:rsidP="00C41F78">
      <w:pPr>
        <w:ind w:firstLine="708"/>
        <w:rPr>
          <w:szCs w:val="24"/>
        </w:rPr>
      </w:pPr>
      <w:r>
        <w:rPr>
          <w:szCs w:val="24"/>
        </w:rPr>
        <w:t>2. Проведение (в том числе в образовательных организациях) пропагандистских кампаний, направленных на формирование у участников дорожного движения стереотипов законопослушного поведения</w:t>
      </w:r>
      <w:r w:rsidR="005A6953" w:rsidRPr="005A6953">
        <w:rPr>
          <w:szCs w:val="24"/>
        </w:rPr>
        <w:t xml:space="preserve"> </w:t>
      </w:r>
      <w:r w:rsidR="005A6953">
        <w:rPr>
          <w:szCs w:val="24"/>
        </w:rPr>
        <w:t xml:space="preserve"> и негативного отношения к нарушениям правил дорожного движения</w:t>
      </w:r>
    </w:p>
    <w:p w:rsidR="004C39E7" w:rsidRDefault="004C39E7" w:rsidP="00C41F78">
      <w:pPr>
        <w:ind w:firstLine="708"/>
        <w:rPr>
          <w:szCs w:val="24"/>
        </w:rPr>
      </w:pPr>
      <w:r>
        <w:rPr>
          <w:szCs w:val="24"/>
        </w:rPr>
        <w:t>3. Проведение уроков правовых знаний в образовательных организациях в рамках Всероссийской акции «Внимание – дети!» и других оперативно-профилактических мероприятий.</w:t>
      </w:r>
    </w:p>
    <w:p w:rsidR="004C39E7" w:rsidRDefault="004C39E7" w:rsidP="00C41F78">
      <w:pPr>
        <w:ind w:firstLine="708"/>
        <w:rPr>
          <w:szCs w:val="24"/>
        </w:rPr>
      </w:pPr>
      <w:r>
        <w:rPr>
          <w:szCs w:val="24"/>
        </w:rPr>
        <w:t>4. Обеспечение информационного сопровождения деятельности по повышению безопасности дорожного движения, в том числе через средства массовой информации</w:t>
      </w:r>
    </w:p>
    <w:p w:rsidR="004C39E7" w:rsidRDefault="004C39E7" w:rsidP="00FA6F7B">
      <w:pPr>
        <w:ind w:firstLine="0"/>
        <w:rPr>
          <w:szCs w:val="24"/>
        </w:rPr>
      </w:pPr>
      <w:r>
        <w:rPr>
          <w:szCs w:val="24"/>
        </w:rPr>
        <w:t>Детальный план мероприятий Программы приведен в приложении № 2.</w:t>
      </w:r>
    </w:p>
    <w:p w:rsidR="004C39E7" w:rsidRDefault="004C39E7" w:rsidP="00FA6F7B">
      <w:pPr>
        <w:ind w:firstLine="0"/>
        <w:rPr>
          <w:szCs w:val="24"/>
        </w:rPr>
      </w:pPr>
    </w:p>
    <w:p w:rsidR="004C39E7" w:rsidRDefault="00583A16" w:rsidP="0069791B">
      <w:pPr>
        <w:ind w:firstLine="0"/>
        <w:jc w:val="center"/>
        <w:rPr>
          <w:b/>
          <w:szCs w:val="24"/>
        </w:rPr>
      </w:pPr>
      <w:r w:rsidRPr="0069791B">
        <w:rPr>
          <w:b/>
          <w:szCs w:val="24"/>
        </w:rPr>
        <w:t>4. Методика оценки эффективности</w:t>
      </w:r>
      <w:r w:rsidR="0069791B" w:rsidRPr="0069791B">
        <w:rPr>
          <w:b/>
          <w:szCs w:val="24"/>
        </w:rPr>
        <w:t xml:space="preserve"> муниципальной Программы</w:t>
      </w:r>
    </w:p>
    <w:p w:rsidR="00DB491D" w:rsidRDefault="00DB491D" w:rsidP="0069791B">
      <w:pPr>
        <w:ind w:firstLine="0"/>
        <w:jc w:val="center"/>
        <w:rPr>
          <w:b/>
          <w:szCs w:val="24"/>
        </w:rPr>
      </w:pPr>
    </w:p>
    <w:p w:rsidR="00DB491D" w:rsidRDefault="00DB491D" w:rsidP="00C41F78">
      <w:pPr>
        <w:ind w:firstLine="708"/>
        <w:rPr>
          <w:szCs w:val="24"/>
        </w:rPr>
      </w:pPr>
      <w:r>
        <w:rPr>
          <w:szCs w:val="24"/>
        </w:rPr>
        <w:t>Для оценки эффективности и результативности решения задач, определенных Программой, предполагается использование системы целевых индикаторов. Эффективность реализации Программы определяется степенью достижения целевых показателей Программы, которыми являются:</w:t>
      </w:r>
    </w:p>
    <w:p w:rsidR="00DB491D" w:rsidRDefault="00DB491D" w:rsidP="0069791B">
      <w:pPr>
        <w:ind w:firstLine="0"/>
        <w:rPr>
          <w:szCs w:val="24"/>
        </w:rPr>
      </w:pPr>
      <w:r>
        <w:rPr>
          <w:szCs w:val="24"/>
        </w:rPr>
        <w:t>- количество дорожно-транспортных происшествий</w:t>
      </w:r>
    </w:p>
    <w:p w:rsidR="00863850" w:rsidRDefault="00863850" w:rsidP="0069791B">
      <w:pPr>
        <w:ind w:firstLine="0"/>
        <w:rPr>
          <w:szCs w:val="24"/>
        </w:rPr>
      </w:pPr>
      <w:proofErr w:type="gramStart"/>
      <w:r>
        <w:rPr>
          <w:szCs w:val="24"/>
        </w:rPr>
        <w:t>- число травмированных в дорожно-транспортных происшествиях</w:t>
      </w:r>
      <w:proofErr w:type="gramEnd"/>
    </w:p>
    <w:p w:rsidR="00DB491D" w:rsidRDefault="00DB491D" w:rsidP="0069791B">
      <w:pPr>
        <w:ind w:firstLine="0"/>
        <w:rPr>
          <w:szCs w:val="24"/>
        </w:rPr>
      </w:pPr>
      <w:r>
        <w:rPr>
          <w:szCs w:val="24"/>
        </w:rPr>
        <w:t>- число погибших в дорожно-транспортных происшествиях</w:t>
      </w:r>
    </w:p>
    <w:p w:rsidR="00DB491D" w:rsidRDefault="00DB491D" w:rsidP="0069791B">
      <w:pPr>
        <w:ind w:firstLine="0"/>
        <w:rPr>
          <w:szCs w:val="24"/>
        </w:rPr>
      </w:pPr>
      <w:r>
        <w:rPr>
          <w:szCs w:val="24"/>
        </w:rPr>
        <w:t>- доля населения, задействованного в мероприятиях по профилактике дорожно-транспортных происшествий</w:t>
      </w:r>
    </w:p>
    <w:p w:rsidR="004B0B0C" w:rsidRDefault="004B0B0C" w:rsidP="00C41F78">
      <w:pPr>
        <w:ind w:firstLine="708"/>
        <w:rPr>
          <w:szCs w:val="24"/>
        </w:rPr>
      </w:pPr>
      <w:r>
        <w:rPr>
          <w:szCs w:val="24"/>
        </w:rPr>
        <w:t>Реализация мероприятий Программы будет способствовать повышению эффективности профилактической работы с участниками дорожного движения по предупреждению нарушений порядка дорожного движения.</w:t>
      </w:r>
    </w:p>
    <w:p w:rsidR="004B0B0C" w:rsidRDefault="004B0B0C" w:rsidP="00C41F78">
      <w:pPr>
        <w:ind w:firstLine="708"/>
        <w:rPr>
          <w:szCs w:val="24"/>
        </w:rPr>
      </w:pPr>
      <w:r>
        <w:rPr>
          <w:szCs w:val="24"/>
        </w:rPr>
        <w:t>По результатам реализации всех мероприятий Программы ожидается прекращение роста дорожно-транспортных происшествий с пострадавшими.</w:t>
      </w:r>
    </w:p>
    <w:p w:rsidR="00C41F78" w:rsidRDefault="00C41F78" w:rsidP="0069791B">
      <w:pPr>
        <w:ind w:firstLine="0"/>
        <w:rPr>
          <w:szCs w:val="24"/>
        </w:rPr>
      </w:pPr>
    </w:p>
    <w:p w:rsidR="0069791B" w:rsidRDefault="00C41F78" w:rsidP="00C41F78">
      <w:pPr>
        <w:ind w:firstLine="0"/>
        <w:jc w:val="center"/>
        <w:rPr>
          <w:b/>
          <w:szCs w:val="24"/>
        </w:rPr>
      </w:pPr>
      <w:r w:rsidRPr="00C41F78">
        <w:rPr>
          <w:b/>
          <w:szCs w:val="24"/>
        </w:rPr>
        <w:t>5. Объем финансовых ресурсов, необходимых для реализации муниципальной программы.</w:t>
      </w:r>
    </w:p>
    <w:p w:rsidR="00C41F78" w:rsidRDefault="00C41F78" w:rsidP="00C41F78">
      <w:pPr>
        <w:ind w:firstLine="0"/>
        <w:jc w:val="center"/>
        <w:rPr>
          <w:b/>
          <w:szCs w:val="24"/>
        </w:rPr>
      </w:pPr>
    </w:p>
    <w:p w:rsidR="00C41F78" w:rsidRDefault="00C41F78" w:rsidP="00C41F78">
      <w:pPr>
        <w:ind w:firstLine="708"/>
        <w:rPr>
          <w:szCs w:val="24"/>
        </w:rPr>
      </w:pPr>
      <w:r>
        <w:rPr>
          <w:szCs w:val="24"/>
        </w:rPr>
        <w:t xml:space="preserve">Объемы финансирования приводятся в ценах каждого года реализации Программы. Объемы носят прогнозный характер и подлежат ежегодному уточнению в установленном порядке при формировании бюджета </w:t>
      </w:r>
      <w:proofErr w:type="spellStart"/>
      <w:r>
        <w:rPr>
          <w:szCs w:val="24"/>
        </w:rPr>
        <w:t>Новокривошеинского</w:t>
      </w:r>
      <w:proofErr w:type="spellEnd"/>
      <w:r>
        <w:rPr>
          <w:szCs w:val="24"/>
        </w:rPr>
        <w:t xml:space="preserve"> сельского поселения на очередной финансовый год.</w:t>
      </w:r>
    </w:p>
    <w:p w:rsidR="00C41F78" w:rsidRDefault="00C41F78" w:rsidP="00C41F78">
      <w:pPr>
        <w:ind w:firstLine="708"/>
        <w:rPr>
          <w:szCs w:val="24"/>
        </w:rPr>
      </w:pPr>
      <w:r>
        <w:rPr>
          <w:szCs w:val="24"/>
        </w:rPr>
        <w:t>Финансирование Программы осуществляется за счет средств местного бюджета и внебюджетных источников.</w:t>
      </w:r>
    </w:p>
    <w:p w:rsidR="00C41F78" w:rsidRDefault="00BA364D" w:rsidP="00C41F78">
      <w:pPr>
        <w:ind w:firstLine="708"/>
        <w:rPr>
          <w:szCs w:val="24"/>
        </w:rPr>
      </w:pPr>
      <w:r>
        <w:rPr>
          <w:szCs w:val="24"/>
        </w:rPr>
        <w:t xml:space="preserve"> И</w:t>
      </w:r>
      <w:r w:rsidR="00C41F78">
        <w:rPr>
          <w:szCs w:val="24"/>
        </w:rPr>
        <w:t>нформация об объемах и источниках финансирования Программы по г</w:t>
      </w:r>
      <w:r w:rsidR="005A6953">
        <w:rPr>
          <w:szCs w:val="24"/>
        </w:rPr>
        <w:t>одам приводится в приложении № 2</w:t>
      </w:r>
      <w:r w:rsidR="00C41F78">
        <w:rPr>
          <w:szCs w:val="24"/>
        </w:rPr>
        <w:t>.</w:t>
      </w:r>
    </w:p>
    <w:p w:rsidR="00C41F78" w:rsidRDefault="00C41F78" w:rsidP="00C41F78">
      <w:pPr>
        <w:ind w:firstLine="708"/>
        <w:rPr>
          <w:szCs w:val="24"/>
        </w:rPr>
      </w:pPr>
    </w:p>
    <w:p w:rsidR="00863850" w:rsidRDefault="00863850" w:rsidP="00C41F78">
      <w:pPr>
        <w:ind w:firstLine="708"/>
        <w:rPr>
          <w:szCs w:val="24"/>
        </w:rPr>
      </w:pPr>
    </w:p>
    <w:p w:rsidR="00863850" w:rsidRDefault="00863850" w:rsidP="00C41F78">
      <w:pPr>
        <w:ind w:firstLine="708"/>
        <w:rPr>
          <w:szCs w:val="24"/>
        </w:rPr>
      </w:pPr>
    </w:p>
    <w:p w:rsidR="00863850" w:rsidRDefault="00863850" w:rsidP="00C41F78">
      <w:pPr>
        <w:ind w:firstLine="708"/>
        <w:rPr>
          <w:szCs w:val="24"/>
        </w:rPr>
      </w:pPr>
    </w:p>
    <w:p w:rsidR="00863850" w:rsidRDefault="00863850" w:rsidP="00C41F78">
      <w:pPr>
        <w:ind w:firstLine="708"/>
        <w:rPr>
          <w:szCs w:val="24"/>
        </w:rPr>
      </w:pPr>
    </w:p>
    <w:p w:rsidR="00863850" w:rsidRDefault="00863850" w:rsidP="00C41F78">
      <w:pPr>
        <w:ind w:firstLine="708"/>
        <w:rPr>
          <w:szCs w:val="24"/>
        </w:rPr>
      </w:pPr>
    </w:p>
    <w:p w:rsidR="00863850" w:rsidRDefault="00863850" w:rsidP="00863850">
      <w:pPr>
        <w:ind w:firstLine="708"/>
        <w:jc w:val="right"/>
        <w:rPr>
          <w:szCs w:val="24"/>
        </w:rPr>
        <w:sectPr w:rsidR="008638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3850" w:rsidRDefault="00863850" w:rsidP="00863850">
      <w:pPr>
        <w:ind w:firstLine="708"/>
        <w:jc w:val="right"/>
        <w:rPr>
          <w:szCs w:val="24"/>
        </w:rPr>
      </w:pPr>
      <w:r>
        <w:rPr>
          <w:szCs w:val="24"/>
        </w:rPr>
        <w:lastRenderedPageBreak/>
        <w:t>Приложение № 1</w:t>
      </w:r>
    </w:p>
    <w:p w:rsidR="00C03F75" w:rsidRDefault="00C03F75" w:rsidP="00863850">
      <w:pPr>
        <w:ind w:firstLine="708"/>
        <w:jc w:val="right"/>
        <w:rPr>
          <w:szCs w:val="24"/>
        </w:rPr>
      </w:pPr>
    </w:p>
    <w:p w:rsidR="00863850" w:rsidRDefault="00863850" w:rsidP="00863850">
      <w:pPr>
        <w:ind w:firstLine="708"/>
        <w:jc w:val="right"/>
        <w:rPr>
          <w:szCs w:val="24"/>
        </w:rPr>
      </w:pPr>
    </w:p>
    <w:p w:rsidR="00863850" w:rsidRDefault="00863850" w:rsidP="00863850">
      <w:pPr>
        <w:ind w:firstLine="708"/>
        <w:jc w:val="right"/>
        <w:rPr>
          <w:szCs w:val="24"/>
        </w:rPr>
      </w:pPr>
    </w:p>
    <w:p w:rsidR="00863850" w:rsidRPr="00C03F75" w:rsidRDefault="00863850" w:rsidP="00863850">
      <w:pPr>
        <w:ind w:firstLine="708"/>
        <w:jc w:val="center"/>
        <w:rPr>
          <w:b/>
          <w:szCs w:val="24"/>
        </w:rPr>
      </w:pPr>
      <w:r w:rsidRPr="00C03F75">
        <w:rPr>
          <w:b/>
          <w:szCs w:val="24"/>
        </w:rPr>
        <w:t xml:space="preserve">Целевые показатели муниципальной программы </w:t>
      </w:r>
    </w:p>
    <w:p w:rsidR="00863850" w:rsidRPr="00C03F75" w:rsidRDefault="00863850" w:rsidP="00863850">
      <w:pPr>
        <w:ind w:firstLine="708"/>
        <w:jc w:val="center"/>
        <w:rPr>
          <w:b/>
          <w:szCs w:val="24"/>
        </w:rPr>
      </w:pPr>
      <w:r w:rsidRPr="00C03F75">
        <w:rPr>
          <w:b/>
          <w:szCs w:val="24"/>
        </w:rPr>
        <w:t xml:space="preserve">«Формирование законопослушного поведения участников дорожного движения в муниципальном образовании </w:t>
      </w:r>
      <w:proofErr w:type="spellStart"/>
      <w:r w:rsidRPr="00C03F75">
        <w:rPr>
          <w:b/>
          <w:szCs w:val="24"/>
        </w:rPr>
        <w:t>Новокривошеинское</w:t>
      </w:r>
      <w:proofErr w:type="spellEnd"/>
      <w:r w:rsidRPr="00C03F75">
        <w:rPr>
          <w:b/>
          <w:szCs w:val="24"/>
        </w:rPr>
        <w:t xml:space="preserve"> сельское поселение на 2018-2022 </w:t>
      </w:r>
      <w:proofErr w:type="spellStart"/>
      <w:r w:rsidRPr="00C03F75">
        <w:rPr>
          <w:b/>
          <w:szCs w:val="24"/>
        </w:rPr>
        <w:t>г.</w:t>
      </w:r>
      <w:proofErr w:type="gramStart"/>
      <w:r w:rsidRPr="00C03F75">
        <w:rPr>
          <w:b/>
          <w:szCs w:val="24"/>
        </w:rPr>
        <w:t>г</w:t>
      </w:r>
      <w:proofErr w:type="spellEnd"/>
      <w:proofErr w:type="gramEnd"/>
      <w:r w:rsidRPr="00C03F75">
        <w:rPr>
          <w:b/>
          <w:szCs w:val="24"/>
        </w:rPr>
        <w:t>.»</w:t>
      </w:r>
    </w:p>
    <w:p w:rsidR="00863850" w:rsidRDefault="00863850" w:rsidP="00863850">
      <w:pPr>
        <w:ind w:firstLine="708"/>
        <w:jc w:val="center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4"/>
        <w:gridCol w:w="2637"/>
        <w:gridCol w:w="1389"/>
        <w:gridCol w:w="2051"/>
        <w:gridCol w:w="1548"/>
        <w:gridCol w:w="1374"/>
        <w:gridCol w:w="1507"/>
        <w:gridCol w:w="1640"/>
        <w:gridCol w:w="1846"/>
      </w:tblGrid>
      <w:tr w:rsidR="00863850" w:rsidTr="00863850">
        <w:tc>
          <w:tcPr>
            <w:tcW w:w="794" w:type="dxa"/>
            <w:vMerge w:val="restart"/>
          </w:tcPr>
          <w:p w:rsidR="00863850" w:rsidRPr="00863850" w:rsidRDefault="00863850" w:rsidP="00863850">
            <w:pPr>
              <w:ind w:firstLine="0"/>
              <w:jc w:val="center"/>
              <w:rPr>
                <w:b/>
                <w:szCs w:val="24"/>
              </w:rPr>
            </w:pPr>
            <w:r w:rsidRPr="00863850">
              <w:rPr>
                <w:b/>
                <w:szCs w:val="24"/>
              </w:rPr>
              <w:t xml:space="preserve">№ </w:t>
            </w:r>
            <w:proofErr w:type="gramStart"/>
            <w:r w:rsidRPr="00863850">
              <w:rPr>
                <w:b/>
                <w:szCs w:val="24"/>
              </w:rPr>
              <w:t>п</w:t>
            </w:r>
            <w:proofErr w:type="gramEnd"/>
            <w:r w:rsidRPr="00863850">
              <w:rPr>
                <w:b/>
                <w:szCs w:val="24"/>
              </w:rPr>
              <w:t>/п</w:t>
            </w:r>
          </w:p>
        </w:tc>
        <w:tc>
          <w:tcPr>
            <w:tcW w:w="2637" w:type="dxa"/>
            <w:vMerge w:val="restart"/>
          </w:tcPr>
          <w:p w:rsidR="00863850" w:rsidRDefault="00863850" w:rsidP="008638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целевого показателя</w:t>
            </w:r>
          </w:p>
        </w:tc>
        <w:tc>
          <w:tcPr>
            <w:tcW w:w="1389" w:type="dxa"/>
            <w:vMerge w:val="restart"/>
          </w:tcPr>
          <w:p w:rsidR="00863850" w:rsidRDefault="00863850" w:rsidP="00863850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ед</w:t>
            </w:r>
            <w:proofErr w:type="gramStart"/>
            <w:r>
              <w:rPr>
                <w:szCs w:val="24"/>
              </w:rPr>
              <w:t>.и</w:t>
            </w:r>
            <w:proofErr w:type="gramEnd"/>
            <w:r>
              <w:rPr>
                <w:szCs w:val="24"/>
              </w:rPr>
              <w:t>зм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9966" w:type="dxa"/>
            <w:gridSpan w:val="6"/>
          </w:tcPr>
          <w:p w:rsidR="00863850" w:rsidRDefault="00863850" w:rsidP="008638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значения по годам:</w:t>
            </w:r>
          </w:p>
        </w:tc>
      </w:tr>
      <w:tr w:rsidR="00863850" w:rsidTr="00863850">
        <w:tc>
          <w:tcPr>
            <w:tcW w:w="794" w:type="dxa"/>
            <w:vMerge/>
          </w:tcPr>
          <w:p w:rsidR="00863850" w:rsidRPr="00863850" w:rsidRDefault="00863850" w:rsidP="00863850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2637" w:type="dxa"/>
            <w:vMerge/>
          </w:tcPr>
          <w:p w:rsidR="00863850" w:rsidRDefault="00863850" w:rsidP="0086385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89" w:type="dxa"/>
            <w:vMerge/>
          </w:tcPr>
          <w:p w:rsidR="00863850" w:rsidRDefault="00863850" w:rsidP="0086385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51" w:type="dxa"/>
          </w:tcPr>
          <w:p w:rsidR="00863850" w:rsidRDefault="00863850" w:rsidP="008638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год, предшествующий году разработки программы</w:t>
            </w:r>
          </w:p>
          <w:p w:rsidR="00863850" w:rsidRDefault="00863850" w:rsidP="008638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2017</w:t>
            </w:r>
          </w:p>
        </w:tc>
        <w:tc>
          <w:tcPr>
            <w:tcW w:w="1548" w:type="dxa"/>
          </w:tcPr>
          <w:p w:rsidR="00863850" w:rsidRDefault="00863850" w:rsidP="008638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год разработки программы</w:t>
            </w:r>
          </w:p>
          <w:p w:rsidR="00863850" w:rsidRDefault="00863850" w:rsidP="00863850">
            <w:pPr>
              <w:ind w:firstLine="0"/>
              <w:jc w:val="center"/>
              <w:rPr>
                <w:szCs w:val="24"/>
              </w:rPr>
            </w:pPr>
          </w:p>
          <w:p w:rsidR="00863850" w:rsidRDefault="00863850" w:rsidP="008638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1374" w:type="dxa"/>
          </w:tcPr>
          <w:p w:rsidR="00863850" w:rsidRDefault="00863850" w:rsidP="00863850">
            <w:pPr>
              <w:ind w:firstLine="0"/>
              <w:jc w:val="center"/>
              <w:rPr>
                <w:szCs w:val="24"/>
              </w:rPr>
            </w:pPr>
          </w:p>
          <w:p w:rsidR="00863850" w:rsidRDefault="00863850" w:rsidP="00863850">
            <w:pPr>
              <w:ind w:firstLine="0"/>
              <w:jc w:val="center"/>
              <w:rPr>
                <w:szCs w:val="24"/>
              </w:rPr>
            </w:pPr>
          </w:p>
          <w:p w:rsidR="00863850" w:rsidRDefault="00863850" w:rsidP="00863850">
            <w:pPr>
              <w:ind w:firstLine="0"/>
              <w:jc w:val="center"/>
              <w:rPr>
                <w:szCs w:val="24"/>
              </w:rPr>
            </w:pPr>
          </w:p>
          <w:p w:rsidR="00863850" w:rsidRDefault="00863850" w:rsidP="00863850">
            <w:pPr>
              <w:ind w:firstLine="0"/>
              <w:jc w:val="center"/>
              <w:rPr>
                <w:szCs w:val="24"/>
              </w:rPr>
            </w:pPr>
          </w:p>
          <w:p w:rsidR="00863850" w:rsidRDefault="00863850" w:rsidP="008638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</w:tc>
        <w:tc>
          <w:tcPr>
            <w:tcW w:w="1507" w:type="dxa"/>
          </w:tcPr>
          <w:p w:rsidR="00863850" w:rsidRDefault="00863850" w:rsidP="00863850">
            <w:pPr>
              <w:ind w:firstLine="0"/>
              <w:jc w:val="center"/>
              <w:rPr>
                <w:szCs w:val="24"/>
              </w:rPr>
            </w:pPr>
          </w:p>
          <w:p w:rsidR="00863850" w:rsidRDefault="00863850" w:rsidP="00863850">
            <w:pPr>
              <w:ind w:firstLine="0"/>
              <w:jc w:val="center"/>
              <w:rPr>
                <w:szCs w:val="24"/>
              </w:rPr>
            </w:pPr>
          </w:p>
          <w:p w:rsidR="00863850" w:rsidRDefault="00863850" w:rsidP="00863850">
            <w:pPr>
              <w:ind w:firstLine="0"/>
              <w:jc w:val="center"/>
              <w:rPr>
                <w:szCs w:val="24"/>
              </w:rPr>
            </w:pPr>
          </w:p>
          <w:p w:rsidR="00863850" w:rsidRDefault="00863850" w:rsidP="00863850">
            <w:pPr>
              <w:ind w:firstLine="0"/>
              <w:jc w:val="center"/>
              <w:rPr>
                <w:szCs w:val="24"/>
              </w:rPr>
            </w:pPr>
          </w:p>
          <w:p w:rsidR="00863850" w:rsidRDefault="00863850" w:rsidP="008638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1640" w:type="dxa"/>
          </w:tcPr>
          <w:p w:rsidR="00863850" w:rsidRDefault="00863850" w:rsidP="00863850">
            <w:pPr>
              <w:ind w:firstLine="0"/>
              <w:jc w:val="center"/>
              <w:rPr>
                <w:szCs w:val="24"/>
              </w:rPr>
            </w:pPr>
          </w:p>
          <w:p w:rsidR="00863850" w:rsidRDefault="00863850" w:rsidP="00863850">
            <w:pPr>
              <w:ind w:firstLine="0"/>
              <w:jc w:val="center"/>
              <w:rPr>
                <w:szCs w:val="24"/>
              </w:rPr>
            </w:pPr>
          </w:p>
          <w:p w:rsidR="00863850" w:rsidRDefault="00863850" w:rsidP="00863850">
            <w:pPr>
              <w:ind w:firstLine="0"/>
              <w:jc w:val="center"/>
              <w:rPr>
                <w:szCs w:val="24"/>
              </w:rPr>
            </w:pPr>
          </w:p>
          <w:p w:rsidR="00863850" w:rsidRDefault="00863850" w:rsidP="00863850">
            <w:pPr>
              <w:ind w:firstLine="0"/>
              <w:jc w:val="center"/>
              <w:rPr>
                <w:szCs w:val="24"/>
              </w:rPr>
            </w:pPr>
          </w:p>
          <w:p w:rsidR="00863850" w:rsidRDefault="00863850" w:rsidP="008638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1846" w:type="dxa"/>
          </w:tcPr>
          <w:p w:rsidR="00863850" w:rsidRDefault="00863850" w:rsidP="00863850">
            <w:pPr>
              <w:ind w:firstLine="0"/>
              <w:jc w:val="center"/>
              <w:rPr>
                <w:szCs w:val="24"/>
              </w:rPr>
            </w:pPr>
          </w:p>
          <w:p w:rsidR="00863850" w:rsidRDefault="00863850" w:rsidP="00863850">
            <w:pPr>
              <w:ind w:firstLine="0"/>
              <w:jc w:val="center"/>
              <w:rPr>
                <w:szCs w:val="24"/>
              </w:rPr>
            </w:pPr>
          </w:p>
          <w:p w:rsidR="00863850" w:rsidRDefault="00863850" w:rsidP="00863850">
            <w:pPr>
              <w:ind w:firstLine="0"/>
              <w:jc w:val="center"/>
              <w:rPr>
                <w:szCs w:val="24"/>
              </w:rPr>
            </w:pPr>
          </w:p>
          <w:p w:rsidR="00863850" w:rsidRDefault="00863850" w:rsidP="00863850">
            <w:pPr>
              <w:ind w:firstLine="0"/>
              <w:jc w:val="center"/>
              <w:rPr>
                <w:szCs w:val="24"/>
              </w:rPr>
            </w:pPr>
          </w:p>
          <w:p w:rsidR="00863850" w:rsidRDefault="00863850" w:rsidP="008638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</w:tr>
      <w:tr w:rsidR="00863850" w:rsidTr="00863850">
        <w:trPr>
          <w:trHeight w:val="213"/>
        </w:trPr>
        <w:tc>
          <w:tcPr>
            <w:tcW w:w="794" w:type="dxa"/>
          </w:tcPr>
          <w:p w:rsidR="00863850" w:rsidRPr="00863850" w:rsidRDefault="00863850" w:rsidP="0086385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6385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37" w:type="dxa"/>
          </w:tcPr>
          <w:p w:rsidR="00863850" w:rsidRPr="00863850" w:rsidRDefault="00863850" w:rsidP="0086385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6385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89" w:type="dxa"/>
          </w:tcPr>
          <w:p w:rsidR="00863850" w:rsidRPr="00863850" w:rsidRDefault="00863850" w:rsidP="0086385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6385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51" w:type="dxa"/>
          </w:tcPr>
          <w:p w:rsidR="00863850" w:rsidRPr="00863850" w:rsidRDefault="00863850" w:rsidP="0086385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6385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48" w:type="dxa"/>
          </w:tcPr>
          <w:p w:rsidR="00863850" w:rsidRPr="00863850" w:rsidRDefault="00863850" w:rsidP="0086385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6385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74" w:type="dxa"/>
          </w:tcPr>
          <w:p w:rsidR="00863850" w:rsidRPr="00863850" w:rsidRDefault="00863850" w:rsidP="0086385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6385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07" w:type="dxa"/>
          </w:tcPr>
          <w:p w:rsidR="00863850" w:rsidRPr="00863850" w:rsidRDefault="00863850" w:rsidP="0086385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6385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40" w:type="dxa"/>
          </w:tcPr>
          <w:p w:rsidR="00863850" w:rsidRPr="00863850" w:rsidRDefault="00863850" w:rsidP="0086385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6385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46" w:type="dxa"/>
          </w:tcPr>
          <w:p w:rsidR="00863850" w:rsidRPr="00863850" w:rsidRDefault="00863850" w:rsidP="0086385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63850">
              <w:rPr>
                <w:b/>
                <w:sz w:val="20"/>
                <w:szCs w:val="20"/>
              </w:rPr>
              <w:t>9</w:t>
            </w:r>
          </w:p>
        </w:tc>
      </w:tr>
      <w:tr w:rsidR="00863850" w:rsidTr="00863850">
        <w:trPr>
          <w:trHeight w:val="496"/>
        </w:trPr>
        <w:tc>
          <w:tcPr>
            <w:tcW w:w="794" w:type="dxa"/>
          </w:tcPr>
          <w:p w:rsidR="00863850" w:rsidRPr="00863850" w:rsidRDefault="00863850" w:rsidP="00863850">
            <w:pPr>
              <w:ind w:firstLine="0"/>
              <w:jc w:val="center"/>
              <w:rPr>
                <w:b/>
                <w:szCs w:val="24"/>
              </w:rPr>
            </w:pPr>
            <w:r w:rsidRPr="00863850">
              <w:rPr>
                <w:b/>
                <w:szCs w:val="24"/>
              </w:rPr>
              <w:t>1</w:t>
            </w:r>
          </w:p>
        </w:tc>
        <w:tc>
          <w:tcPr>
            <w:tcW w:w="2637" w:type="dxa"/>
          </w:tcPr>
          <w:p w:rsidR="00863850" w:rsidRDefault="00863850" w:rsidP="008638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 ДТП</w:t>
            </w:r>
          </w:p>
        </w:tc>
        <w:tc>
          <w:tcPr>
            <w:tcW w:w="1389" w:type="dxa"/>
          </w:tcPr>
          <w:p w:rsidR="00863850" w:rsidRDefault="00863850" w:rsidP="008638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ед.</w:t>
            </w:r>
          </w:p>
        </w:tc>
        <w:tc>
          <w:tcPr>
            <w:tcW w:w="2051" w:type="dxa"/>
          </w:tcPr>
          <w:p w:rsidR="00863850" w:rsidRDefault="00863850" w:rsidP="008638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548" w:type="dxa"/>
          </w:tcPr>
          <w:p w:rsidR="00863850" w:rsidRDefault="00BA494C" w:rsidP="008638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374" w:type="dxa"/>
          </w:tcPr>
          <w:p w:rsidR="00863850" w:rsidRDefault="00BA494C" w:rsidP="008638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07" w:type="dxa"/>
          </w:tcPr>
          <w:p w:rsidR="00863850" w:rsidRDefault="00BA494C" w:rsidP="008638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0" w:type="dxa"/>
          </w:tcPr>
          <w:p w:rsidR="00863850" w:rsidRDefault="00262231" w:rsidP="008638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6" w:type="dxa"/>
          </w:tcPr>
          <w:p w:rsidR="00863850" w:rsidRDefault="00BA494C" w:rsidP="008638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863850" w:rsidTr="00863850">
        <w:tc>
          <w:tcPr>
            <w:tcW w:w="794" w:type="dxa"/>
          </w:tcPr>
          <w:p w:rsidR="00863850" w:rsidRPr="00863850" w:rsidRDefault="00863850" w:rsidP="00863850">
            <w:pPr>
              <w:ind w:firstLine="0"/>
              <w:jc w:val="center"/>
              <w:rPr>
                <w:b/>
                <w:szCs w:val="24"/>
              </w:rPr>
            </w:pPr>
            <w:r w:rsidRPr="00863850">
              <w:rPr>
                <w:b/>
                <w:szCs w:val="24"/>
              </w:rPr>
              <w:t>2</w:t>
            </w:r>
          </w:p>
        </w:tc>
        <w:tc>
          <w:tcPr>
            <w:tcW w:w="2637" w:type="dxa"/>
          </w:tcPr>
          <w:p w:rsidR="00863850" w:rsidRDefault="00863850" w:rsidP="00863850">
            <w:pPr>
              <w:ind w:firstLine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число  травмированных в ДТП</w:t>
            </w:r>
            <w:proofErr w:type="gramEnd"/>
          </w:p>
        </w:tc>
        <w:tc>
          <w:tcPr>
            <w:tcW w:w="1389" w:type="dxa"/>
          </w:tcPr>
          <w:p w:rsidR="00863850" w:rsidRDefault="00863850" w:rsidP="008638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чел.</w:t>
            </w:r>
          </w:p>
        </w:tc>
        <w:tc>
          <w:tcPr>
            <w:tcW w:w="2051" w:type="dxa"/>
          </w:tcPr>
          <w:p w:rsidR="00863850" w:rsidRDefault="00BA494C" w:rsidP="008638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548" w:type="dxa"/>
          </w:tcPr>
          <w:p w:rsidR="00863850" w:rsidRDefault="00BA494C" w:rsidP="008638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74" w:type="dxa"/>
          </w:tcPr>
          <w:p w:rsidR="00863850" w:rsidRDefault="00BA494C" w:rsidP="008638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07" w:type="dxa"/>
          </w:tcPr>
          <w:p w:rsidR="00863850" w:rsidRDefault="00BA494C" w:rsidP="008638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40" w:type="dxa"/>
          </w:tcPr>
          <w:p w:rsidR="00863850" w:rsidRDefault="00BA494C" w:rsidP="008638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846" w:type="dxa"/>
          </w:tcPr>
          <w:p w:rsidR="00863850" w:rsidRDefault="00BA494C" w:rsidP="008638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863850" w:rsidTr="00863850">
        <w:trPr>
          <w:trHeight w:val="559"/>
        </w:trPr>
        <w:tc>
          <w:tcPr>
            <w:tcW w:w="794" w:type="dxa"/>
          </w:tcPr>
          <w:p w:rsidR="00863850" w:rsidRPr="00863850" w:rsidRDefault="00863850" w:rsidP="00863850">
            <w:pPr>
              <w:ind w:firstLine="0"/>
              <w:jc w:val="center"/>
              <w:rPr>
                <w:b/>
                <w:szCs w:val="24"/>
              </w:rPr>
            </w:pPr>
            <w:r w:rsidRPr="00863850">
              <w:rPr>
                <w:b/>
                <w:szCs w:val="24"/>
              </w:rPr>
              <w:t>3</w:t>
            </w:r>
          </w:p>
        </w:tc>
        <w:tc>
          <w:tcPr>
            <w:tcW w:w="2637" w:type="dxa"/>
          </w:tcPr>
          <w:p w:rsidR="00863850" w:rsidRDefault="00863850" w:rsidP="008638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число погибших в ДТП</w:t>
            </w:r>
          </w:p>
        </w:tc>
        <w:tc>
          <w:tcPr>
            <w:tcW w:w="1389" w:type="dxa"/>
          </w:tcPr>
          <w:p w:rsidR="00863850" w:rsidRDefault="00863850" w:rsidP="008638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чел.</w:t>
            </w:r>
          </w:p>
        </w:tc>
        <w:tc>
          <w:tcPr>
            <w:tcW w:w="2051" w:type="dxa"/>
          </w:tcPr>
          <w:p w:rsidR="00863850" w:rsidRDefault="00BA494C" w:rsidP="008638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48" w:type="dxa"/>
          </w:tcPr>
          <w:p w:rsidR="00863850" w:rsidRDefault="00BA494C" w:rsidP="008638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74" w:type="dxa"/>
          </w:tcPr>
          <w:p w:rsidR="00863850" w:rsidRDefault="00BA494C" w:rsidP="008638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07" w:type="dxa"/>
          </w:tcPr>
          <w:p w:rsidR="00863850" w:rsidRDefault="00BA494C" w:rsidP="008638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40" w:type="dxa"/>
          </w:tcPr>
          <w:p w:rsidR="00863850" w:rsidRDefault="00BA494C" w:rsidP="008638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846" w:type="dxa"/>
          </w:tcPr>
          <w:p w:rsidR="00863850" w:rsidRDefault="00BA494C" w:rsidP="008638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863850" w:rsidTr="00863850">
        <w:tc>
          <w:tcPr>
            <w:tcW w:w="794" w:type="dxa"/>
          </w:tcPr>
          <w:p w:rsidR="00863850" w:rsidRPr="00863850" w:rsidRDefault="00863850" w:rsidP="00863850">
            <w:pPr>
              <w:ind w:firstLine="0"/>
              <w:jc w:val="center"/>
              <w:rPr>
                <w:b/>
                <w:szCs w:val="24"/>
              </w:rPr>
            </w:pPr>
            <w:r w:rsidRPr="00863850">
              <w:rPr>
                <w:b/>
                <w:szCs w:val="24"/>
              </w:rPr>
              <w:t>4</w:t>
            </w:r>
          </w:p>
        </w:tc>
        <w:tc>
          <w:tcPr>
            <w:tcW w:w="2637" w:type="dxa"/>
          </w:tcPr>
          <w:p w:rsidR="00863850" w:rsidRDefault="00863850" w:rsidP="008638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доля населения, задействованного в мероприятиях по профилактике ДТП</w:t>
            </w:r>
          </w:p>
        </w:tc>
        <w:tc>
          <w:tcPr>
            <w:tcW w:w="1389" w:type="dxa"/>
          </w:tcPr>
          <w:p w:rsidR="00863850" w:rsidRDefault="00863850" w:rsidP="008638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2051" w:type="dxa"/>
          </w:tcPr>
          <w:p w:rsidR="00863850" w:rsidRDefault="00BA494C" w:rsidP="008638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48" w:type="dxa"/>
          </w:tcPr>
          <w:p w:rsidR="00863850" w:rsidRDefault="00BA494C" w:rsidP="008638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374" w:type="dxa"/>
          </w:tcPr>
          <w:p w:rsidR="00863850" w:rsidRDefault="00BA494C" w:rsidP="008638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507" w:type="dxa"/>
          </w:tcPr>
          <w:p w:rsidR="00863850" w:rsidRDefault="00BA494C" w:rsidP="008638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1640" w:type="dxa"/>
          </w:tcPr>
          <w:p w:rsidR="00863850" w:rsidRDefault="00BA494C" w:rsidP="008638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846" w:type="dxa"/>
          </w:tcPr>
          <w:p w:rsidR="00863850" w:rsidRDefault="00BA494C" w:rsidP="0086385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</w:tr>
    </w:tbl>
    <w:p w:rsidR="00863850" w:rsidRPr="00C41F78" w:rsidRDefault="00863850" w:rsidP="00863850">
      <w:pPr>
        <w:ind w:firstLine="708"/>
        <w:jc w:val="center"/>
        <w:rPr>
          <w:szCs w:val="24"/>
        </w:rPr>
      </w:pPr>
    </w:p>
    <w:p w:rsidR="00863850" w:rsidRDefault="00863850" w:rsidP="00C41F78">
      <w:pPr>
        <w:ind w:firstLine="0"/>
        <w:jc w:val="center"/>
        <w:rPr>
          <w:b/>
          <w:szCs w:val="24"/>
        </w:rPr>
        <w:sectPr w:rsidR="00863850" w:rsidSect="0086385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03F75" w:rsidRPr="00C03F75" w:rsidRDefault="00C03F75" w:rsidP="00C03F75">
      <w:pPr>
        <w:autoSpaceDE w:val="0"/>
        <w:autoSpaceDN w:val="0"/>
        <w:adjustRightInd w:val="0"/>
        <w:ind w:firstLine="0"/>
        <w:jc w:val="right"/>
        <w:outlineLvl w:val="1"/>
        <w:rPr>
          <w:rFonts w:eastAsia="Times New Roman" w:cs="Times New Roman"/>
          <w:szCs w:val="24"/>
          <w:lang w:eastAsia="ru-RU"/>
        </w:rPr>
      </w:pPr>
      <w:r w:rsidRPr="00C03F75">
        <w:rPr>
          <w:rFonts w:eastAsia="Times New Roman" w:cs="Times New Roman"/>
          <w:szCs w:val="24"/>
          <w:lang w:eastAsia="ru-RU"/>
        </w:rPr>
        <w:lastRenderedPageBreak/>
        <w:t>Приложение № 2</w:t>
      </w:r>
    </w:p>
    <w:p w:rsidR="00C03F75" w:rsidRDefault="00C03F75" w:rsidP="00C03F75">
      <w:pPr>
        <w:ind w:firstLine="708"/>
        <w:jc w:val="center"/>
        <w:rPr>
          <w:rFonts w:eastAsia="Times New Roman" w:cs="Times New Roman"/>
          <w:b/>
          <w:szCs w:val="24"/>
          <w:lang w:eastAsia="ru-RU"/>
        </w:rPr>
      </w:pPr>
      <w:r w:rsidRPr="00C03F75">
        <w:rPr>
          <w:rFonts w:eastAsia="Times New Roman" w:cs="Times New Roman"/>
          <w:b/>
          <w:szCs w:val="24"/>
          <w:lang w:eastAsia="ru-RU"/>
        </w:rPr>
        <w:t>План мероприятий по выполнению муниципальной программы</w:t>
      </w:r>
    </w:p>
    <w:p w:rsidR="00C03F75" w:rsidRPr="00C03F75" w:rsidRDefault="00C03F75" w:rsidP="00C03F75">
      <w:pPr>
        <w:ind w:firstLine="708"/>
        <w:jc w:val="center"/>
        <w:rPr>
          <w:b/>
          <w:szCs w:val="24"/>
        </w:rPr>
      </w:pPr>
      <w:r w:rsidRPr="00C03F75">
        <w:rPr>
          <w:b/>
          <w:szCs w:val="24"/>
        </w:rPr>
        <w:t xml:space="preserve">«Формирование законопослушного поведения участников дорожного движения в муниципальном образовании </w:t>
      </w:r>
      <w:proofErr w:type="spellStart"/>
      <w:r w:rsidRPr="00C03F75">
        <w:rPr>
          <w:b/>
          <w:szCs w:val="24"/>
        </w:rPr>
        <w:t>Новокривошеинское</w:t>
      </w:r>
      <w:proofErr w:type="spellEnd"/>
      <w:r w:rsidRPr="00C03F75">
        <w:rPr>
          <w:b/>
          <w:szCs w:val="24"/>
        </w:rPr>
        <w:t xml:space="preserve"> сельское поселение на 2018-2022 </w:t>
      </w:r>
      <w:proofErr w:type="spellStart"/>
      <w:r w:rsidRPr="00C03F75">
        <w:rPr>
          <w:b/>
          <w:szCs w:val="24"/>
        </w:rPr>
        <w:t>г.</w:t>
      </w:r>
      <w:proofErr w:type="gramStart"/>
      <w:r w:rsidRPr="00C03F75">
        <w:rPr>
          <w:b/>
          <w:szCs w:val="24"/>
        </w:rPr>
        <w:t>г</w:t>
      </w:r>
      <w:proofErr w:type="spellEnd"/>
      <w:proofErr w:type="gramEnd"/>
      <w:r w:rsidRPr="00C03F75">
        <w:rPr>
          <w:b/>
          <w:szCs w:val="24"/>
        </w:rPr>
        <w:t>.»</w:t>
      </w:r>
    </w:p>
    <w:p w:rsidR="00C03F75" w:rsidRPr="00C03F75" w:rsidRDefault="00C03F75" w:rsidP="00C03F75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C03F75" w:rsidRPr="00C03F75" w:rsidRDefault="00C03F75" w:rsidP="00C03F75">
      <w:pPr>
        <w:ind w:firstLine="0"/>
        <w:jc w:val="left"/>
        <w:rPr>
          <w:rFonts w:eastAsia="Times New Roman" w:cs="Times New Roman"/>
          <w:sz w:val="2"/>
          <w:szCs w:val="2"/>
          <w:lang w:eastAsia="ru-RU"/>
        </w:rPr>
      </w:pPr>
    </w:p>
    <w:p w:rsidR="00C03F75" w:rsidRPr="00C03F75" w:rsidRDefault="00C03F75" w:rsidP="00C03F75">
      <w:pPr>
        <w:ind w:firstLine="0"/>
        <w:jc w:val="left"/>
        <w:rPr>
          <w:rFonts w:eastAsia="Times New Roman" w:cs="Times New Roman"/>
          <w:sz w:val="2"/>
          <w:szCs w:val="2"/>
          <w:lang w:eastAsia="ru-RU"/>
        </w:rPr>
      </w:pPr>
    </w:p>
    <w:p w:rsidR="00C03F75" w:rsidRPr="00C03F75" w:rsidRDefault="00C03F75" w:rsidP="00C03F75">
      <w:pPr>
        <w:ind w:firstLine="0"/>
        <w:jc w:val="left"/>
        <w:rPr>
          <w:rFonts w:eastAsia="Times New Roman" w:cs="Times New Roman"/>
          <w:sz w:val="2"/>
          <w:szCs w:val="2"/>
          <w:lang w:eastAsia="ru-RU"/>
        </w:rPr>
      </w:pPr>
    </w:p>
    <w:p w:rsidR="00C03F75" w:rsidRPr="00C03F75" w:rsidRDefault="00C03F75" w:rsidP="00C03F75">
      <w:pPr>
        <w:ind w:firstLine="0"/>
        <w:jc w:val="left"/>
        <w:rPr>
          <w:rFonts w:eastAsia="Times New Roman" w:cs="Times New Roman"/>
          <w:sz w:val="2"/>
          <w:szCs w:val="2"/>
          <w:lang w:eastAsia="ru-RU"/>
        </w:rPr>
      </w:pPr>
    </w:p>
    <w:p w:rsidR="00C03F75" w:rsidRPr="00C03F75" w:rsidRDefault="00C03F75" w:rsidP="00C03F75">
      <w:pPr>
        <w:ind w:firstLine="0"/>
        <w:jc w:val="left"/>
        <w:rPr>
          <w:rFonts w:eastAsia="Times New Roman" w:cs="Times New Roman"/>
          <w:sz w:val="2"/>
          <w:szCs w:val="2"/>
          <w:lang w:eastAsia="ru-RU"/>
        </w:rPr>
      </w:pPr>
    </w:p>
    <w:p w:rsidR="00C03F75" w:rsidRPr="00C03F75" w:rsidRDefault="00C03F75" w:rsidP="00C03F75">
      <w:pPr>
        <w:ind w:firstLine="0"/>
        <w:jc w:val="left"/>
        <w:rPr>
          <w:rFonts w:eastAsia="Times New Roman" w:cs="Times New Roman"/>
          <w:sz w:val="2"/>
          <w:szCs w:val="2"/>
          <w:lang w:eastAsia="ru-RU"/>
        </w:rPr>
      </w:pPr>
    </w:p>
    <w:tbl>
      <w:tblPr>
        <w:tblW w:w="15348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747"/>
        <w:gridCol w:w="5245"/>
        <w:gridCol w:w="1418"/>
        <w:gridCol w:w="1134"/>
        <w:gridCol w:w="1134"/>
        <w:gridCol w:w="992"/>
        <w:gridCol w:w="992"/>
        <w:gridCol w:w="1134"/>
        <w:gridCol w:w="2552"/>
      </w:tblGrid>
      <w:tr w:rsidR="00C03F75" w:rsidRPr="00C03F75" w:rsidTr="00DE3C59">
        <w:trPr>
          <w:trHeight w:val="315"/>
          <w:tblHeader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3F75" w:rsidRDefault="00C03F75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№ </w:t>
            </w:r>
          </w:p>
          <w:p w:rsidR="00C03F75" w:rsidRPr="00C03F75" w:rsidRDefault="00C03F75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/п</w:t>
            </w:r>
            <w:r>
              <w:rPr>
                <w:rFonts w:eastAsia="Times New Roman" w:cs="Times New Roman"/>
                <w:szCs w:val="24"/>
                <w:lang w:eastAsia="ru-RU"/>
              </w:rPr>
              <w:br/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3F75" w:rsidRPr="00C03F75" w:rsidRDefault="00C03F75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75" w:rsidRPr="00C03F75" w:rsidRDefault="00C03F75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3F75">
              <w:rPr>
                <w:rFonts w:eastAsia="Times New Roman" w:cs="Times New Roman"/>
                <w:szCs w:val="24"/>
                <w:lang w:eastAsia="ru-RU"/>
              </w:rPr>
              <w:t xml:space="preserve">Объем расходов на выполнение мероприятия за счет всех источников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финансового </w:t>
            </w:r>
            <w:r w:rsidRPr="00C03F75">
              <w:rPr>
                <w:rFonts w:eastAsia="Times New Roman" w:cs="Times New Roman"/>
                <w:szCs w:val="24"/>
                <w:lang w:eastAsia="ru-RU"/>
              </w:rPr>
              <w:t>обеспечения, тыс. рублей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F75" w:rsidRPr="00C03F75" w:rsidRDefault="00C03F75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источники финансирования</w:t>
            </w:r>
          </w:p>
        </w:tc>
      </w:tr>
      <w:tr w:rsidR="00C03F75" w:rsidRPr="00C03F75" w:rsidTr="00DE3C59">
        <w:trPr>
          <w:trHeight w:val="781"/>
          <w:tblHeader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F75" w:rsidRPr="00C03F75" w:rsidRDefault="00C03F75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F75" w:rsidRPr="00C03F75" w:rsidRDefault="00C03F75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75" w:rsidRPr="00C03F75" w:rsidRDefault="00C03F75" w:rsidP="00C03F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C03F75" w:rsidRPr="00C03F75" w:rsidRDefault="00C03F75" w:rsidP="00C03F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3F75">
              <w:rPr>
                <w:rFonts w:eastAsia="Times New Roman" w:cs="Times New Roman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3F75" w:rsidRPr="00C03F75" w:rsidRDefault="00C03F75" w:rsidP="00C03F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3F75" w:rsidRPr="00C03F75" w:rsidRDefault="00C03F75" w:rsidP="00C03F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3F75">
              <w:rPr>
                <w:rFonts w:eastAsia="Times New Roman" w:cs="Times New Roman"/>
                <w:szCs w:val="24"/>
                <w:lang w:eastAsia="ru-RU"/>
              </w:rPr>
              <w:t>201</w:t>
            </w: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3F75" w:rsidRPr="00C03F75" w:rsidRDefault="00C03F75" w:rsidP="00C03F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3F75" w:rsidRPr="00C03F75" w:rsidRDefault="00C03F75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3F75">
              <w:rPr>
                <w:rFonts w:eastAsia="Times New Roman" w:cs="Times New Roman"/>
                <w:szCs w:val="24"/>
                <w:lang w:eastAsia="ru-RU"/>
              </w:rPr>
              <w:t>20</w:t>
            </w:r>
            <w:r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F75" w:rsidRPr="00C03F75" w:rsidRDefault="00C03F75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3F75">
              <w:rPr>
                <w:rFonts w:eastAsia="Times New Roman" w:cs="Times New Roman"/>
                <w:szCs w:val="24"/>
                <w:lang w:eastAsia="ru-RU"/>
              </w:rPr>
              <w:t>202</w:t>
            </w: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75" w:rsidRPr="00C03F75" w:rsidRDefault="00C03F75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03F75" w:rsidRPr="00C03F75" w:rsidTr="00C03F75">
        <w:trPr>
          <w:trHeight w:val="315"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3F75" w:rsidRPr="00C03F75" w:rsidRDefault="00C03F75" w:rsidP="00C03F75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bookmarkStart w:id="1" w:name="sub_191"/>
            <w:bookmarkEnd w:id="1"/>
            <w:r w:rsidRPr="00C03F7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3F75" w:rsidRPr="00C03F75" w:rsidRDefault="00C03F75" w:rsidP="00C03F75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03F7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75" w:rsidRPr="00C03F75" w:rsidRDefault="005A6953" w:rsidP="00C03F75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3F75" w:rsidRPr="00C03F75" w:rsidRDefault="005A6953" w:rsidP="00C03F75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3F75" w:rsidRPr="00C03F75" w:rsidRDefault="005A6953" w:rsidP="00C03F75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3F75" w:rsidRPr="00C03F75" w:rsidRDefault="005A6953" w:rsidP="00C03F75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3F75" w:rsidRPr="00C03F75" w:rsidRDefault="005A6953" w:rsidP="00C03F75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F75" w:rsidRPr="00C03F75" w:rsidRDefault="005A6953" w:rsidP="00C03F75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F75" w:rsidRPr="00C03F75" w:rsidRDefault="005A6953" w:rsidP="00C03F75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C03F75" w:rsidRPr="00C03F75" w:rsidTr="005A6953">
        <w:trPr>
          <w:trHeight w:val="63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3F75" w:rsidRPr="00C03F75" w:rsidRDefault="00C03F75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3F75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F75" w:rsidRPr="00C03F75" w:rsidRDefault="00C03F75" w:rsidP="00C03F75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03F75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 ПО ПРОГРАММЕ,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75" w:rsidRPr="00C03F75" w:rsidRDefault="005A6953" w:rsidP="005A6953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3F75" w:rsidRPr="00C03F75" w:rsidRDefault="005A6953" w:rsidP="00C03F75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3F75" w:rsidRPr="00C03F75" w:rsidRDefault="005A6953" w:rsidP="00C03F75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3F75" w:rsidRPr="00C03F75" w:rsidRDefault="005A6953" w:rsidP="00C03F75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3F75" w:rsidRPr="00C03F75" w:rsidRDefault="005A6953" w:rsidP="00C03F75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F75" w:rsidRPr="00C03F75" w:rsidRDefault="005A6953" w:rsidP="00C03F75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12,0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F75" w:rsidRPr="005A6953" w:rsidRDefault="005A6953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A6953">
              <w:rPr>
                <w:rFonts w:eastAsia="Times New Roman" w:cs="Times New Roman"/>
                <w:szCs w:val="24"/>
                <w:lang w:eastAsia="ru-RU"/>
              </w:rPr>
              <w:t>местный бюджет, внебюджетные источники</w:t>
            </w:r>
          </w:p>
        </w:tc>
      </w:tr>
      <w:tr w:rsidR="00C03F75" w:rsidRPr="00C03F75" w:rsidTr="005A6953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3F75" w:rsidRPr="00C03F75" w:rsidRDefault="005A6953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F75" w:rsidRPr="00C03F75" w:rsidRDefault="00C03F75" w:rsidP="00C03F75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проведение в образовательных учреждениях кампаний, направленных на формирование у  участников дорожного движения стереотипов законопослушного поведения </w:t>
            </w:r>
            <w:r w:rsidRPr="00C03F7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75" w:rsidRPr="00C03F75" w:rsidRDefault="00C03F75" w:rsidP="005A695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3F7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3F75" w:rsidRPr="00C03F75" w:rsidRDefault="00C03F75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3F7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3F75" w:rsidRPr="00C03F75" w:rsidRDefault="00C03F75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3F7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3F75" w:rsidRPr="00C03F75" w:rsidRDefault="00C03F75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3F7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3F75" w:rsidRPr="00C03F75" w:rsidRDefault="00C03F75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3F7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F75" w:rsidRPr="00C03F75" w:rsidRDefault="00C03F75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3F7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F75" w:rsidRPr="00C03F75" w:rsidRDefault="00C03F75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03F75" w:rsidRPr="00C03F75" w:rsidTr="005A6953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3F75" w:rsidRPr="00C03F75" w:rsidRDefault="005A6953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3F75" w:rsidRPr="00C03F75" w:rsidRDefault="005A6953" w:rsidP="00C03F75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проведение уроков правовых знаний в образовательных организациях в рамках Всероссийской акции «Внимание – дети!» и других профилактических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75" w:rsidRPr="00C03F75" w:rsidRDefault="005A6953" w:rsidP="005A695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3F75" w:rsidRPr="00C03F75" w:rsidRDefault="005A6953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3F75" w:rsidRPr="00C03F75" w:rsidRDefault="005A6953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3F75" w:rsidRPr="00C03F75" w:rsidRDefault="005A6953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3F75" w:rsidRPr="00C03F75" w:rsidRDefault="005A6953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F75" w:rsidRPr="00C03F75" w:rsidRDefault="005A6953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F75" w:rsidRPr="00C03F75" w:rsidRDefault="00C03F75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03F75" w:rsidRPr="00C03F75" w:rsidTr="005A6953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3F75" w:rsidRPr="00C03F75" w:rsidRDefault="005A6953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3F75" w:rsidRPr="00C03F75" w:rsidRDefault="00C03F75" w:rsidP="00C03F75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03F75">
              <w:rPr>
                <w:rFonts w:eastAsia="Times New Roman" w:cs="Times New Roman"/>
                <w:szCs w:val="24"/>
                <w:lang w:eastAsia="ru-RU"/>
              </w:rPr>
              <w:t xml:space="preserve">Проведение акций, направленных на повышение уровня культуры и правового сознания участников дорожного движения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75" w:rsidRPr="00C03F75" w:rsidRDefault="00C03F75" w:rsidP="005A695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3F7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3F75" w:rsidRPr="00C03F75" w:rsidRDefault="00C03F75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3F7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3F75" w:rsidRPr="00C03F75" w:rsidRDefault="00C03F75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3F7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C03F75" w:rsidRPr="00C03F75" w:rsidRDefault="00C03F75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3F7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C03F75" w:rsidRPr="00C03F75" w:rsidRDefault="00C03F75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3F7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F75" w:rsidRPr="00C03F75" w:rsidRDefault="00C03F75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3F7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75" w:rsidRPr="00C03F75" w:rsidRDefault="00C03F75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03F75" w:rsidRPr="00C03F75" w:rsidTr="005A6953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3F75" w:rsidRPr="00C03F75" w:rsidRDefault="005A6953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3F75" w:rsidRPr="00C03F75" w:rsidRDefault="00C03F75" w:rsidP="00C03F75">
            <w:pPr>
              <w:ind w:firstLine="0"/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C03F75">
              <w:rPr>
                <w:rFonts w:eastAsia="Times New Roman" w:cs="Times New Roman"/>
                <w:szCs w:val="24"/>
                <w:lang w:eastAsia="ru-RU"/>
              </w:rPr>
              <w:t>Тиражирование и распространение информационных материалов для детей и взрослых, информирующих о безопасности дорожного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75" w:rsidRPr="00C03F75" w:rsidRDefault="00C03F75" w:rsidP="005A695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3F75">
              <w:rPr>
                <w:rFonts w:eastAsia="Times New Roman" w:cs="Times New Roman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3F75" w:rsidRPr="00C03F75" w:rsidRDefault="00C03F75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3F75">
              <w:rPr>
                <w:rFonts w:eastAsia="Times New Roman" w:cs="Times New Roman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3F75" w:rsidRPr="00C03F75" w:rsidRDefault="00C03F75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3F75">
              <w:rPr>
                <w:rFonts w:eastAsia="Times New Roman" w:cs="Times New Roman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3F75" w:rsidRPr="00C03F75" w:rsidRDefault="00C03F75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3F75">
              <w:rPr>
                <w:rFonts w:eastAsia="Times New Roman" w:cs="Times New Roman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3F75" w:rsidRPr="00C03F75" w:rsidRDefault="00C03F75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3F75">
              <w:rPr>
                <w:rFonts w:eastAsia="Times New Roman" w:cs="Times New Roman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F75" w:rsidRPr="00C03F75" w:rsidRDefault="00C03F75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3F75">
              <w:rPr>
                <w:rFonts w:eastAsia="Times New Roman" w:cs="Times New Roman"/>
                <w:szCs w:val="24"/>
                <w:lang w:eastAsia="ru-RU"/>
              </w:rPr>
              <w:t>1,0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F75" w:rsidRPr="00C03F75" w:rsidRDefault="005A6953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</w:tr>
      <w:tr w:rsidR="00C03F75" w:rsidRPr="00C03F75" w:rsidTr="005A6953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3F75" w:rsidRPr="00C03F75" w:rsidRDefault="005A6953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3F75" w:rsidRPr="00C03F75" w:rsidRDefault="00C03F75" w:rsidP="00C03F75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03F75">
              <w:rPr>
                <w:rFonts w:eastAsia="Times New Roman" w:cs="Times New Roman"/>
                <w:szCs w:val="24"/>
                <w:lang w:eastAsia="ru-RU"/>
              </w:rPr>
              <w:t>Организация выставок, вывешивание плакатов, стенгазет  о безопасности дорожного движения в СДК, библиотеках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75" w:rsidRPr="00C03F75" w:rsidRDefault="00C03F75" w:rsidP="005A695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3F75">
              <w:rPr>
                <w:rFonts w:eastAsia="Times New Roman" w:cs="Times New Roman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3F75" w:rsidRPr="00C03F75" w:rsidRDefault="00C03F75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3F75">
              <w:rPr>
                <w:rFonts w:eastAsia="Times New Roman" w:cs="Times New Roman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3F75" w:rsidRPr="00C03F75" w:rsidRDefault="00C03F75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3F75">
              <w:rPr>
                <w:rFonts w:eastAsia="Times New Roman" w:cs="Times New Roman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3F75" w:rsidRPr="00C03F75" w:rsidRDefault="00C03F75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3F75">
              <w:rPr>
                <w:rFonts w:eastAsia="Times New Roman" w:cs="Times New Roman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3F75" w:rsidRPr="00C03F75" w:rsidRDefault="00C03F75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3F75">
              <w:rPr>
                <w:rFonts w:eastAsia="Times New Roman" w:cs="Times New Roman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F75" w:rsidRPr="00C03F75" w:rsidRDefault="00C03F75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3F75">
              <w:rPr>
                <w:rFonts w:eastAsia="Times New Roman" w:cs="Times New Roman"/>
                <w:szCs w:val="24"/>
                <w:lang w:eastAsia="ru-RU"/>
              </w:rPr>
              <w:t>1,0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F75" w:rsidRPr="00C03F75" w:rsidRDefault="005A6953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</w:tr>
      <w:tr w:rsidR="005A6953" w:rsidRPr="00C03F75" w:rsidTr="005A6953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6953" w:rsidRPr="00C03F75" w:rsidRDefault="005A6953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A6953" w:rsidRPr="00C03F75" w:rsidRDefault="005A6953" w:rsidP="00C03F75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оснащение образовательных учреждений оборудованием и средствами обучения безопасному поведению на дорогах (уголки ПДД, обучающие игры)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53" w:rsidRPr="00C03F75" w:rsidRDefault="005A6953" w:rsidP="005A695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6953" w:rsidRPr="00C03F75" w:rsidRDefault="005A6953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6953" w:rsidRPr="00C03F75" w:rsidRDefault="005A6953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6953" w:rsidRPr="00C03F75" w:rsidRDefault="005A6953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6953" w:rsidRPr="00C03F75" w:rsidRDefault="005A6953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53" w:rsidRPr="00C03F75" w:rsidRDefault="005A6953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10,0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953" w:rsidRDefault="005A6953" w:rsidP="00C03F7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внебюджетные источники</w:t>
            </w:r>
          </w:p>
        </w:tc>
      </w:tr>
    </w:tbl>
    <w:p w:rsidR="00C03F75" w:rsidRPr="00C03F75" w:rsidRDefault="00C03F75" w:rsidP="00C03F75">
      <w:pPr>
        <w:autoSpaceDE w:val="0"/>
        <w:autoSpaceDN w:val="0"/>
        <w:adjustRightInd w:val="0"/>
        <w:ind w:firstLine="0"/>
        <w:jc w:val="right"/>
        <w:outlineLvl w:val="1"/>
        <w:rPr>
          <w:rFonts w:eastAsia="Times New Roman" w:cs="Times New Roman"/>
          <w:szCs w:val="24"/>
          <w:lang w:eastAsia="ru-RU"/>
        </w:rPr>
        <w:sectPr w:rsidR="00C03F75" w:rsidRPr="00C03F75" w:rsidSect="00F15FF8"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</w:p>
    <w:p w:rsidR="00DB491D" w:rsidRPr="00C41F78" w:rsidRDefault="00DB491D" w:rsidP="00C41F78">
      <w:pPr>
        <w:ind w:firstLine="0"/>
        <w:jc w:val="center"/>
        <w:rPr>
          <w:b/>
          <w:szCs w:val="24"/>
        </w:rPr>
      </w:pPr>
    </w:p>
    <w:p w:rsidR="004C39E7" w:rsidRDefault="004C39E7" w:rsidP="00FA6F7B">
      <w:pPr>
        <w:ind w:firstLine="0"/>
        <w:rPr>
          <w:szCs w:val="24"/>
        </w:rPr>
      </w:pPr>
    </w:p>
    <w:p w:rsidR="004C39E7" w:rsidRPr="00FA6F7B" w:rsidRDefault="004C39E7" w:rsidP="00FA6F7B">
      <w:pPr>
        <w:ind w:firstLine="0"/>
        <w:rPr>
          <w:szCs w:val="24"/>
        </w:rPr>
      </w:pPr>
      <w:r>
        <w:rPr>
          <w:szCs w:val="24"/>
        </w:rPr>
        <w:t xml:space="preserve"> </w:t>
      </w:r>
    </w:p>
    <w:sectPr w:rsidR="004C39E7" w:rsidRPr="00FA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F9"/>
    <w:rsid w:val="00117567"/>
    <w:rsid w:val="00262231"/>
    <w:rsid w:val="002C1500"/>
    <w:rsid w:val="00317028"/>
    <w:rsid w:val="00317B6A"/>
    <w:rsid w:val="00386DF9"/>
    <w:rsid w:val="003E0E12"/>
    <w:rsid w:val="00427FF6"/>
    <w:rsid w:val="004B0B0C"/>
    <w:rsid w:val="004C39E7"/>
    <w:rsid w:val="004F6BF7"/>
    <w:rsid w:val="00583A16"/>
    <w:rsid w:val="005A6953"/>
    <w:rsid w:val="005D2179"/>
    <w:rsid w:val="006513E7"/>
    <w:rsid w:val="0069791B"/>
    <w:rsid w:val="00702A27"/>
    <w:rsid w:val="007322FB"/>
    <w:rsid w:val="00863850"/>
    <w:rsid w:val="00883A7C"/>
    <w:rsid w:val="00901D5A"/>
    <w:rsid w:val="00A03581"/>
    <w:rsid w:val="00A11ED9"/>
    <w:rsid w:val="00BA364D"/>
    <w:rsid w:val="00BA494C"/>
    <w:rsid w:val="00BB4ED5"/>
    <w:rsid w:val="00C03F75"/>
    <w:rsid w:val="00C1393A"/>
    <w:rsid w:val="00C41F78"/>
    <w:rsid w:val="00D53CD9"/>
    <w:rsid w:val="00DB491D"/>
    <w:rsid w:val="00DD2550"/>
    <w:rsid w:val="00E0308B"/>
    <w:rsid w:val="00E3103E"/>
    <w:rsid w:val="00F45B20"/>
    <w:rsid w:val="00FA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27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7F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27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7F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9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2018-06-27T02:25:00Z</cp:lastPrinted>
  <dcterms:created xsi:type="dcterms:W3CDTF">2018-06-22T09:50:00Z</dcterms:created>
  <dcterms:modified xsi:type="dcterms:W3CDTF">2018-06-27T05:36:00Z</dcterms:modified>
</cp:coreProperties>
</file>