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08" w:rsidRPr="00291DC6" w:rsidRDefault="007A6961" w:rsidP="002F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C6">
        <w:rPr>
          <w:rFonts w:ascii="Times New Roman" w:hAnsi="Times New Roman" w:cs="Times New Roman"/>
          <w:b/>
          <w:sz w:val="24"/>
          <w:szCs w:val="24"/>
        </w:rPr>
        <w:t>АДМИНИСТРАЦИЯ НОВОКРИВОШЕИНСКОГО</w:t>
      </w:r>
      <w:r w:rsidR="009F253A" w:rsidRPr="00291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407" w:rsidRPr="00291DC6">
        <w:rPr>
          <w:rFonts w:ascii="Times New Roman" w:hAnsi="Times New Roman" w:cs="Times New Roman"/>
          <w:b/>
          <w:sz w:val="24"/>
          <w:szCs w:val="24"/>
        </w:rPr>
        <w:t xml:space="preserve"> СЕЛЬСКОГО ПОСЕЛЕ</w:t>
      </w:r>
      <w:r w:rsidRPr="00291DC6">
        <w:rPr>
          <w:rFonts w:ascii="Times New Roman" w:hAnsi="Times New Roman" w:cs="Times New Roman"/>
          <w:b/>
          <w:sz w:val="24"/>
          <w:szCs w:val="24"/>
        </w:rPr>
        <w:t>Н</w:t>
      </w:r>
      <w:r w:rsidR="002F7407" w:rsidRPr="00291DC6">
        <w:rPr>
          <w:rFonts w:ascii="Times New Roman" w:hAnsi="Times New Roman" w:cs="Times New Roman"/>
          <w:b/>
          <w:sz w:val="24"/>
          <w:szCs w:val="24"/>
        </w:rPr>
        <w:t>ИЯ</w:t>
      </w:r>
    </w:p>
    <w:p w:rsidR="002F7407" w:rsidRPr="00291DC6" w:rsidRDefault="002F7407" w:rsidP="00633E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7407" w:rsidRPr="00291DC6" w:rsidRDefault="002F7407" w:rsidP="00633E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3E08" w:rsidRPr="00291DC6" w:rsidRDefault="00633E08" w:rsidP="00633E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1D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6961" w:rsidRPr="00633E08" w:rsidRDefault="004D6C43" w:rsidP="007A69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669D4">
        <w:rPr>
          <w:rFonts w:ascii="Times New Roman" w:hAnsi="Times New Roman" w:cs="Times New Roman"/>
        </w:rPr>
        <w:t>3</w:t>
      </w:r>
      <w:r w:rsidR="007A6961">
        <w:rPr>
          <w:rFonts w:ascii="Times New Roman" w:hAnsi="Times New Roman" w:cs="Times New Roman"/>
        </w:rPr>
        <w:t>.0</w:t>
      </w:r>
      <w:r w:rsidR="00C669D4">
        <w:rPr>
          <w:rFonts w:ascii="Times New Roman" w:hAnsi="Times New Roman" w:cs="Times New Roman"/>
        </w:rPr>
        <w:t>8</w:t>
      </w:r>
      <w:r w:rsidR="007A6961">
        <w:rPr>
          <w:rFonts w:ascii="Times New Roman" w:hAnsi="Times New Roman" w:cs="Times New Roman"/>
        </w:rPr>
        <w:t>.201</w:t>
      </w:r>
      <w:r w:rsidR="00291DC6">
        <w:rPr>
          <w:rFonts w:ascii="Times New Roman" w:hAnsi="Times New Roman" w:cs="Times New Roman"/>
        </w:rPr>
        <w:t>6</w:t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>
        <w:rPr>
          <w:rFonts w:ascii="Times New Roman" w:hAnsi="Times New Roman" w:cs="Times New Roman"/>
        </w:rPr>
        <w:tab/>
      </w:r>
      <w:r w:rsidR="007A6961" w:rsidRPr="00633E08">
        <w:rPr>
          <w:rFonts w:ascii="Times New Roman" w:hAnsi="Times New Roman" w:cs="Times New Roman"/>
        </w:rPr>
        <w:t xml:space="preserve">№ </w:t>
      </w:r>
      <w:r w:rsidR="00C669D4">
        <w:rPr>
          <w:rFonts w:ascii="Times New Roman" w:hAnsi="Times New Roman" w:cs="Times New Roman"/>
        </w:rPr>
        <w:t>59</w:t>
      </w:r>
    </w:p>
    <w:p w:rsidR="007A6961" w:rsidRDefault="007A6961" w:rsidP="007A6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961" w:rsidRDefault="002F7407" w:rsidP="007A6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7A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961">
        <w:rPr>
          <w:rFonts w:ascii="Times New Roman" w:hAnsi="Times New Roman" w:cs="Times New Roman"/>
          <w:sz w:val="24"/>
          <w:szCs w:val="24"/>
        </w:rPr>
        <w:t>Новокривошеино</w:t>
      </w:r>
      <w:proofErr w:type="spellEnd"/>
    </w:p>
    <w:p w:rsidR="002F7407" w:rsidRDefault="002F7407" w:rsidP="002F7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F7407" w:rsidRPr="002F7407" w:rsidRDefault="002F7407" w:rsidP="002F7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33E08" w:rsidRPr="00633E08" w:rsidRDefault="00633E08" w:rsidP="0063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C43" w:rsidRDefault="004D6C43" w:rsidP="006C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21.01.2016 № 10 «</w:t>
      </w:r>
      <w:r w:rsidR="005E2E75">
        <w:rPr>
          <w:rFonts w:ascii="Times New Roman" w:hAnsi="Times New Roman" w:cs="Times New Roman"/>
          <w:sz w:val="24"/>
          <w:szCs w:val="24"/>
        </w:rPr>
        <w:t>О</w:t>
      </w:r>
      <w:r w:rsidR="005E2E75" w:rsidRPr="00FB3B76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F63698">
        <w:rPr>
          <w:rFonts w:ascii="Times New Roman" w:hAnsi="Times New Roman" w:cs="Times New Roman"/>
          <w:sz w:val="24"/>
          <w:szCs w:val="24"/>
        </w:rPr>
        <w:t>А</w:t>
      </w:r>
      <w:r w:rsidR="005E2E75" w:rsidRPr="00FB3B76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7A6961">
        <w:rPr>
          <w:rFonts w:ascii="Times New Roman" w:hAnsi="Times New Roman" w:cs="Times New Roman"/>
          <w:sz w:val="24"/>
          <w:szCs w:val="24"/>
        </w:rPr>
        <w:t xml:space="preserve"> </w:t>
      </w:r>
      <w:r w:rsidR="005E2E75" w:rsidRPr="00FB3B7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602" w:rsidRPr="001F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B47A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7A6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ыдач</w:t>
      </w:r>
      <w:r w:rsidR="00B47A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7A6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разрешения на и</w:t>
      </w:r>
      <w:r w:rsidR="00F24602" w:rsidRPr="001F7AA3">
        <w:rPr>
          <w:rFonts w:ascii="Times New Roman" w:hAnsi="Times New Roman" w:cs="Times New Roman"/>
          <w:bCs/>
          <w:sz w:val="24"/>
          <w:szCs w:val="24"/>
        </w:rPr>
        <w:t>спользование земель</w:t>
      </w:r>
      <w:r w:rsidR="007A6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602" w:rsidRPr="001F7AA3">
        <w:rPr>
          <w:rFonts w:ascii="Times New Roman" w:hAnsi="Times New Roman" w:cs="Times New Roman"/>
          <w:bCs/>
          <w:sz w:val="24"/>
          <w:szCs w:val="24"/>
        </w:rPr>
        <w:t>или земельных участков,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602" w:rsidRPr="001F7AA3">
        <w:rPr>
          <w:rFonts w:ascii="Times New Roman" w:hAnsi="Times New Roman" w:cs="Times New Roman"/>
          <w:bCs/>
          <w:sz w:val="24"/>
          <w:szCs w:val="24"/>
        </w:rPr>
        <w:t>муниципальной собственности</w:t>
      </w:r>
      <w:r w:rsidR="007A6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0B7" w:rsidRPr="007A60B7">
        <w:rPr>
          <w:rFonts w:ascii="Times New Roman" w:hAnsi="Times New Roman" w:cs="Times New Roman"/>
          <w:sz w:val="24"/>
          <w:szCs w:val="24"/>
        </w:rPr>
        <w:t>муниципального</w:t>
      </w:r>
      <w:r w:rsidR="007A6961">
        <w:rPr>
          <w:rFonts w:ascii="Times New Roman" w:hAnsi="Times New Roman" w:cs="Times New Roman"/>
          <w:sz w:val="24"/>
          <w:szCs w:val="24"/>
        </w:rPr>
        <w:t xml:space="preserve"> </w:t>
      </w:r>
      <w:r w:rsidR="007A60B7" w:rsidRPr="007A60B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7A6961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7A696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24602" w:rsidRPr="007A60B7">
        <w:rPr>
          <w:rFonts w:ascii="Times New Roman" w:hAnsi="Times New Roman" w:cs="Times New Roman"/>
          <w:bCs/>
          <w:sz w:val="24"/>
          <w:szCs w:val="24"/>
        </w:rPr>
        <w:t>,</w:t>
      </w:r>
      <w:r w:rsidR="007A6961">
        <w:rPr>
          <w:rFonts w:ascii="Times New Roman" w:hAnsi="Times New Roman" w:cs="Times New Roman"/>
          <w:sz w:val="24"/>
          <w:szCs w:val="24"/>
        </w:rPr>
        <w:t xml:space="preserve"> </w:t>
      </w:r>
      <w:r w:rsidR="00F24602" w:rsidRPr="001F7AA3">
        <w:rPr>
          <w:rFonts w:ascii="Times New Roman" w:hAnsi="Times New Roman" w:cs="Times New Roman"/>
          <w:bCs/>
          <w:sz w:val="24"/>
          <w:szCs w:val="24"/>
        </w:rPr>
        <w:t>без предоставления земельных</w:t>
      </w:r>
      <w:r w:rsidR="007A6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602" w:rsidRPr="001F7AA3">
        <w:rPr>
          <w:rFonts w:ascii="Times New Roman" w:hAnsi="Times New Roman" w:cs="Times New Roman"/>
          <w:bCs/>
          <w:sz w:val="24"/>
          <w:szCs w:val="24"/>
        </w:rPr>
        <w:t>участков и</w:t>
      </w:r>
      <w:r w:rsidR="007A6961">
        <w:rPr>
          <w:rFonts w:ascii="Times New Roman" w:hAnsi="Times New Roman" w:cs="Times New Roman"/>
          <w:sz w:val="24"/>
          <w:szCs w:val="24"/>
        </w:rPr>
        <w:t xml:space="preserve"> </w:t>
      </w:r>
      <w:r w:rsidR="00F24602" w:rsidRPr="001F7AA3">
        <w:rPr>
          <w:rFonts w:ascii="Times New Roman" w:hAnsi="Times New Roman" w:cs="Times New Roman"/>
          <w:bCs/>
          <w:sz w:val="24"/>
          <w:szCs w:val="24"/>
        </w:rPr>
        <w:t>установления сервитута</w:t>
      </w:r>
      <w:r w:rsidR="00F24602" w:rsidRPr="001F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6C5DAD" w:rsidRPr="006C5DAD" w:rsidRDefault="006C5DAD" w:rsidP="006C5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D6C43" w:rsidRPr="004A42B2" w:rsidRDefault="004D6C43" w:rsidP="00C669D4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приведения в соответствие с действующим законодательством </w:t>
      </w:r>
      <w:r w:rsidRPr="004A42B2">
        <w:rPr>
          <w:rFonts w:ascii="Times New Roman" w:hAnsi="Times New Roman"/>
          <w:sz w:val="24"/>
          <w:szCs w:val="24"/>
        </w:rPr>
        <w:t xml:space="preserve"> </w:t>
      </w:r>
    </w:p>
    <w:p w:rsidR="004D6C43" w:rsidRPr="004A42B2" w:rsidRDefault="004D6C43" w:rsidP="00C669D4">
      <w:pPr>
        <w:adjustRightInd w:val="0"/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D6C43" w:rsidRPr="007A6961" w:rsidRDefault="004D6C43" w:rsidP="00C669D4">
      <w:pPr>
        <w:autoSpaceDE w:val="0"/>
        <w:autoSpaceDN w:val="0"/>
        <w:adjustRightInd w:val="0"/>
        <w:spacing w:after="0" w:line="240" w:lineRule="auto"/>
        <w:ind w:right="14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10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1. Внести изменения в 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A4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поселения  от 21.01.2016 № 10 «О</w:t>
      </w:r>
      <w:r w:rsidRPr="00FB3B76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3B76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B7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Выдача разрешения на и</w:t>
      </w:r>
      <w:r w:rsidRPr="001F7AA3">
        <w:rPr>
          <w:rFonts w:ascii="Times New Roman" w:hAnsi="Times New Roman" w:cs="Times New Roman"/>
          <w:bCs/>
          <w:sz w:val="24"/>
          <w:szCs w:val="24"/>
        </w:rPr>
        <w:t>спользование земель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7AA3">
        <w:rPr>
          <w:rFonts w:ascii="Times New Roman" w:hAnsi="Times New Roman" w:cs="Times New Roman"/>
          <w:bCs/>
          <w:sz w:val="24"/>
          <w:szCs w:val="24"/>
        </w:rPr>
        <w:t>или земельных участков,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AA3">
        <w:rPr>
          <w:rFonts w:ascii="Times New Roman" w:hAnsi="Times New Roman" w:cs="Times New Roman"/>
          <w:bCs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60B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0B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A60B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AA3">
        <w:rPr>
          <w:rFonts w:ascii="Times New Roman" w:hAnsi="Times New Roman" w:cs="Times New Roman"/>
          <w:bCs/>
          <w:sz w:val="24"/>
          <w:szCs w:val="24"/>
        </w:rPr>
        <w:t>без предоставления земельных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7AA3">
        <w:rPr>
          <w:rFonts w:ascii="Times New Roman" w:hAnsi="Times New Roman" w:cs="Times New Roman"/>
          <w:bCs/>
          <w:sz w:val="24"/>
          <w:szCs w:val="24"/>
        </w:rPr>
        <w:t>участков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AA3">
        <w:rPr>
          <w:rFonts w:ascii="Times New Roman" w:hAnsi="Times New Roman" w:cs="Times New Roman"/>
          <w:bCs/>
          <w:sz w:val="24"/>
          <w:szCs w:val="24"/>
        </w:rPr>
        <w:t>установления сервитута</w:t>
      </w:r>
      <w:r w:rsidRPr="001F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»:</w:t>
      </w:r>
    </w:p>
    <w:p w:rsidR="004D6C43" w:rsidRPr="006C5DAD" w:rsidRDefault="004D6C43" w:rsidP="00C669D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1.1.  пункт  29  раздела 2</w:t>
      </w:r>
      <w:r w:rsidR="006C5DA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4D6C43" w:rsidRPr="00DC30FA" w:rsidRDefault="006C5DAD" w:rsidP="00C669D4">
      <w:pPr>
        <w:autoSpaceDE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6C43">
        <w:rPr>
          <w:rFonts w:ascii="Times New Roman" w:hAnsi="Times New Roman" w:cs="Times New Roman"/>
          <w:sz w:val="24"/>
          <w:szCs w:val="24"/>
        </w:rPr>
        <w:t xml:space="preserve">29. </w:t>
      </w:r>
      <w:r w:rsidR="004D6C43" w:rsidRPr="00DC30FA">
        <w:rPr>
          <w:rFonts w:ascii="Times New Roman" w:hAnsi="Times New Roman" w:cs="Times New Roman"/>
          <w:sz w:val="24"/>
          <w:szCs w:val="24"/>
        </w:rPr>
        <w:t xml:space="preserve"> Правовые основания для предоставления муниципальной услуги:</w:t>
      </w:r>
    </w:p>
    <w:p w:rsidR="004D6C43" w:rsidRPr="00DC30FA" w:rsidRDefault="004D6C43" w:rsidP="00C669D4">
      <w:pPr>
        <w:autoSpaceDE w:val="0"/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DC30F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</w:t>
        </w:r>
      </w:hyperlink>
      <w:r w:rsidRPr="00DC30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D6C43" w:rsidRPr="00DC30FA" w:rsidRDefault="004D6C43" w:rsidP="00C669D4">
      <w:pPr>
        <w:autoSpaceDE w:val="0"/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0FA">
        <w:rPr>
          <w:rFonts w:ascii="Times New Roman" w:hAnsi="Times New Roman" w:cs="Times New Roman"/>
          <w:sz w:val="24"/>
          <w:szCs w:val="24"/>
        </w:rPr>
        <w:t xml:space="preserve"> Гражданский </w:t>
      </w:r>
      <w:hyperlink r:id="rId10" w:history="1">
        <w:r w:rsidRPr="00DC30F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DC30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D6C43" w:rsidRPr="00DC30FA" w:rsidRDefault="004D6C43" w:rsidP="00C669D4">
      <w:pPr>
        <w:autoSpaceDE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30FA">
        <w:rPr>
          <w:rFonts w:ascii="Times New Roman" w:hAnsi="Times New Roman" w:cs="Times New Roman"/>
          <w:sz w:val="24"/>
          <w:szCs w:val="24"/>
        </w:rPr>
        <w:t xml:space="preserve"> Земельный </w:t>
      </w:r>
      <w:hyperlink r:id="rId11" w:history="1">
        <w:r w:rsidRPr="00DC30F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DC30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D6C43" w:rsidRPr="00DC30FA" w:rsidRDefault="004D6C43" w:rsidP="00C669D4">
      <w:pPr>
        <w:autoSpaceDE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30FA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12" w:history="1">
        <w:r w:rsidRPr="00DC30F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октября </w:t>
      </w:r>
      <w:r w:rsidRPr="00DC30FA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C30FA">
        <w:rPr>
          <w:rFonts w:ascii="Times New Roman" w:hAnsi="Times New Roman" w:cs="Times New Roman"/>
          <w:sz w:val="24"/>
          <w:szCs w:val="24"/>
        </w:rPr>
        <w:t xml:space="preserve"> N 137-ФЗ "О введении в действие Земельного кодекса Российской Федерации";</w:t>
      </w:r>
    </w:p>
    <w:p w:rsidR="004D6C43" w:rsidRPr="00DC30FA" w:rsidRDefault="004D6C43" w:rsidP="00C669D4">
      <w:pPr>
        <w:autoSpaceDE w:val="0"/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13" w:history="1">
        <w:r w:rsidRPr="00DC30F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</w:t>
      </w:r>
      <w:r w:rsidRPr="00DC30FA">
        <w:rPr>
          <w:rFonts w:ascii="Times New Roman" w:hAnsi="Times New Roman" w:cs="Times New Roman"/>
          <w:sz w:val="24"/>
          <w:szCs w:val="24"/>
        </w:rPr>
        <w:t xml:space="preserve">2004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C30FA">
        <w:rPr>
          <w:rFonts w:ascii="Times New Roman" w:hAnsi="Times New Roman" w:cs="Times New Roman"/>
          <w:sz w:val="24"/>
          <w:szCs w:val="24"/>
        </w:rPr>
        <w:t>N 172-ФЗ "О переводе земель или земельных участков из одной категории в другую";</w:t>
      </w:r>
    </w:p>
    <w:p w:rsidR="004D6C43" w:rsidRPr="00DC30FA" w:rsidRDefault="004D6C43" w:rsidP="00C669D4">
      <w:pPr>
        <w:autoSpaceDE w:val="0"/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DC30F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</w:t>
      </w:r>
      <w:r w:rsidRPr="00DC30FA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C30FA">
        <w:rPr>
          <w:rFonts w:ascii="Times New Roman" w:hAnsi="Times New Roman" w:cs="Times New Roman"/>
          <w:sz w:val="24"/>
          <w:szCs w:val="24"/>
        </w:rPr>
        <w:t xml:space="preserve"> N 210-ФЗ "Об организации предоставления государственных и муниципальных услуг";</w:t>
      </w:r>
    </w:p>
    <w:p w:rsidR="004D6C43" w:rsidRDefault="004D6C43" w:rsidP="00C669D4">
      <w:pPr>
        <w:autoSpaceDE w:val="0"/>
        <w:spacing w:after="0" w:line="240" w:lineRule="auto"/>
        <w:ind w:right="14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30FA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15" w:history="1">
        <w:r w:rsidRPr="00DC30F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27 июля </w:t>
      </w:r>
      <w:r w:rsidRPr="00DC30F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2006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года </w:t>
      </w:r>
      <w:r w:rsidRPr="00DC30F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№ 152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–ФЗ </w:t>
      </w:r>
      <w:r w:rsidRPr="00DC30F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«О персональных данных»;</w:t>
      </w:r>
    </w:p>
    <w:p w:rsidR="004D6C43" w:rsidRPr="00DC30FA" w:rsidRDefault="004D6C43" w:rsidP="00C669D4">
      <w:pPr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13 марта </w:t>
      </w: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38-ФЗ «О рекламе»;</w:t>
      </w:r>
    </w:p>
    <w:p w:rsidR="004D6C43" w:rsidRDefault="004D6C43" w:rsidP="00C669D4">
      <w:pPr>
        <w:autoSpaceDE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Федеральный закон от 02 мая </w:t>
      </w: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59-ФЗ «О порядке рассмотрения обращений граждан Российской Федерации»;</w:t>
      </w:r>
      <w:r w:rsidRPr="004D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C43" w:rsidRDefault="004D6C43" w:rsidP="00C669D4">
      <w:pPr>
        <w:autoSpaceDE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 ноября </w:t>
      </w: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r w:rsidRPr="004D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C43" w:rsidRDefault="004D6C43" w:rsidP="00C669D4">
      <w:pPr>
        <w:autoSpaceDE w:val="0"/>
        <w:spacing w:after="0" w:line="240" w:lineRule="auto"/>
        <w:ind w:right="141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28 декабря </w:t>
      </w: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381-ФЗ (ред. от 31.12.2014) "Об основах государственного регулирования торговой деятельности в Российской Федерации" (с изм. и доп., вступ. в силу с 09.01.2015);</w:t>
      </w:r>
      <w:r w:rsidRPr="004D6C43">
        <w:rPr>
          <w:rFonts w:ascii="Times New Roman" w:hAnsi="Times New Roman"/>
          <w:bCs/>
          <w:sz w:val="24"/>
          <w:szCs w:val="24"/>
        </w:rPr>
        <w:t xml:space="preserve"> </w:t>
      </w:r>
    </w:p>
    <w:p w:rsidR="004D6C43" w:rsidRPr="007C69C0" w:rsidRDefault="004D6C43" w:rsidP="00C669D4">
      <w:pPr>
        <w:autoSpaceDE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Федеральным  законом от 24 ноября 1995 года № 181-ФЗ «О социальной защите инвалидов в Российской Федерации» («Российская газета» от 02.12.1995 № 234);</w:t>
      </w:r>
      <w:r w:rsidR="007C69C0" w:rsidRPr="007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7C69C0"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7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Правительства РФ от 27 ноября </w:t>
      </w:r>
      <w:r w:rsidR="007C69C0"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7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C69C0"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1244 "Об утверждении </w:t>
      </w:r>
      <w:r w:rsidR="007C69C0"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="007C69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69C0" w:rsidRDefault="004D6C43" w:rsidP="00C669D4">
      <w:pPr>
        <w:autoSpaceDE w:val="0"/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>он Томской области от 09 июля 2015</w:t>
      </w:r>
      <w:r w:rsidR="007C69C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N 100</w:t>
      </w:r>
      <w:r w:rsidRPr="00DC30FA">
        <w:rPr>
          <w:rFonts w:ascii="Times New Roman" w:hAnsi="Times New Roman" w:cs="Times New Roman"/>
          <w:sz w:val="24"/>
          <w:szCs w:val="24"/>
        </w:rPr>
        <w:t xml:space="preserve">-ОЗ "О </w:t>
      </w:r>
      <w:r>
        <w:rPr>
          <w:rFonts w:ascii="Times New Roman" w:hAnsi="Times New Roman" w:cs="Times New Roman"/>
          <w:sz w:val="24"/>
          <w:szCs w:val="24"/>
        </w:rPr>
        <w:t xml:space="preserve">земельных отношениях в Томской области»; </w:t>
      </w:r>
    </w:p>
    <w:p w:rsidR="004D6C43" w:rsidRPr="00DC30FA" w:rsidRDefault="007C69C0" w:rsidP="00C669D4">
      <w:pPr>
        <w:autoSpaceDE w:val="0"/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 (</w:t>
      </w:r>
      <w:proofErr w:type="gramStart"/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DC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введен в действие Постановлением Госстандарта России от 22.04.2003 N 124-ст) (ред. от 24.03.2009);</w:t>
      </w:r>
    </w:p>
    <w:p w:rsidR="004D6C43" w:rsidRPr="00DC30FA" w:rsidRDefault="00205152" w:rsidP="00C669D4">
      <w:pPr>
        <w:autoSpaceDE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4D6C43" w:rsidRPr="00DC30F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="004D6C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="004D6C43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4D6C43">
        <w:rPr>
          <w:rFonts w:ascii="Times New Roman" w:hAnsi="Times New Roman" w:cs="Times New Roman"/>
          <w:sz w:val="24"/>
          <w:szCs w:val="24"/>
        </w:rPr>
        <w:t xml:space="preserve"> сельское поселение утвержденный решением Совета </w:t>
      </w:r>
      <w:proofErr w:type="spellStart"/>
      <w:r w:rsidR="004D6C43">
        <w:rPr>
          <w:rFonts w:ascii="Times New Roman" w:hAnsi="Times New Roman" w:cs="Times New Roman"/>
          <w:sz w:val="24"/>
          <w:szCs w:val="24"/>
        </w:rPr>
        <w:t>Новокривошеинско</w:t>
      </w:r>
      <w:r w:rsidR="007C69C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C69C0">
        <w:rPr>
          <w:rFonts w:ascii="Times New Roman" w:hAnsi="Times New Roman" w:cs="Times New Roman"/>
          <w:sz w:val="24"/>
          <w:szCs w:val="24"/>
        </w:rPr>
        <w:t xml:space="preserve"> сельского поселения от 15 декабря </w:t>
      </w:r>
      <w:r w:rsidR="004D6C43">
        <w:rPr>
          <w:rFonts w:ascii="Times New Roman" w:hAnsi="Times New Roman" w:cs="Times New Roman"/>
          <w:sz w:val="24"/>
          <w:szCs w:val="24"/>
        </w:rPr>
        <w:t>2005</w:t>
      </w:r>
      <w:r w:rsidR="007C69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4D6C43">
        <w:rPr>
          <w:rFonts w:ascii="Times New Roman" w:hAnsi="Times New Roman" w:cs="Times New Roman"/>
          <w:sz w:val="24"/>
          <w:szCs w:val="24"/>
        </w:rPr>
        <w:t xml:space="preserve"> № 5;</w:t>
      </w:r>
    </w:p>
    <w:p w:rsidR="004D6C43" w:rsidRPr="007C69C0" w:rsidRDefault="004D6C43" w:rsidP="00C669D4">
      <w:pPr>
        <w:autoSpaceDE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r w:rsidR="007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69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5D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D6C43" w:rsidRDefault="007C69C0" w:rsidP="00C669D4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пункт 43</w:t>
      </w:r>
      <w:r w:rsidR="004D6C43">
        <w:rPr>
          <w:rFonts w:ascii="Times New Roman" w:hAnsi="Times New Roman"/>
          <w:bCs/>
          <w:sz w:val="24"/>
          <w:szCs w:val="24"/>
        </w:rPr>
        <w:t xml:space="preserve"> раздела 2  изложить в следующей редакции:</w:t>
      </w:r>
    </w:p>
    <w:p w:rsidR="004D6C43" w:rsidRDefault="007C69C0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43</w:t>
      </w:r>
      <w:r w:rsidR="004D6C43">
        <w:rPr>
          <w:rFonts w:ascii="Times New Roman" w:hAnsi="Times New Roman"/>
          <w:sz w:val="24"/>
          <w:szCs w:val="24"/>
        </w:rPr>
        <w:t xml:space="preserve">. </w:t>
      </w:r>
      <w:r w:rsidR="004D6C43" w:rsidRPr="009D5D7B">
        <w:rPr>
          <w:rFonts w:ascii="Times New Roman" w:hAnsi="Times New Roman"/>
          <w:sz w:val="24"/>
          <w:szCs w:val="24"/>
        </w:rPr>
        <w:t xml:space="preserve">Возле здания </w:t>
      </w:r>
      <w:r w:rsidR="004D6C43">
        <w:rPr>
          <w:rFonts w:ascii="Times New Roman" w:hAnsi="Times New Roman"/>
          <w:sz w:val="24"/>
          <w:szCs w:val="24"/>
        </w:rPr>
        <w:t xml:space="preserve">Администрации, </w:t>
      </w:r>
      <w:r w:rsidR="004D6C43" w:rsidRPr="009D5D7B">
        <w:rPr>
          <w:rFonts w:ascii="Times New Roman" w:hAnsi="Times New Roman"/>
          <w:sz w:val="24"/>
          <w:szCs w:val="24"/>
        </w:rPr>
        <w:t>организуется стоянка (парковка) для личного автомобильного транспорта, бесплатная для заявителей</w:t>
      </w:r>
      <w:r w:rsidR="004D6C43" w:rsidRPr="009D5D7B">
        <w:rPr>
          <w:rFonts w:ascii="Times New Roman" w:hAnsi="Times New Roman"/>
          <w:i/>
          <w:sz w:val="24"/>
          <w:szCs w:val="24"/>
        </w:rPr>
        <w:t xml:space="preserve">. </w:t>
      </w:r>
      <w:r w:rsidR="004D6C43" w:rsidRPr="009D5D7B">
        <w:rPr>
          <w:rFonts w:ascii="Times New Roman" w:hAnsi="Times New Roman"/>
          <w:sz w:val="24"/>
          <w:szCs w:val="24"/>
        </w:rPr>
        <w:t xml:space="preserve">Для парковки специальных автотранспортных средств инвалидов </w:t>
      </w:r>
      <w:r w:rsidR="004D6C43">
        <w:rPr>
          <w:rFonts w:ascii="Times New Roman" w:hAnsi="Times New Roman"/>
          <w:sz w:val="24"/>
          <w:szCs w:val="24"/>
        </w:rPr>
        <w:t>выделяется место, которое не должны занимать иные транспортные средст</w:t>
      </w:r>
      <w:r w:rsidR="004D6C43" w:rsidRPr="009D5D7B">
        <w:rPr>
          <w:rFonts w:ascii="Times New Roman" w:hAnsi="Times New Roman"/>
          <w:sz w:val="24"/>
          <w:szCs w:val="24"/>
        </w:rPr>
        <w:t>в</w:t>
      </w:r>
      <w:r w:rsidR="004D6C43">
        <w:rPr>
          <w:rFonts w:ascii="Times New Roman" w:hAnsi="Times New Roman"/>
          <w:sz w:val="24"/>
          <w:szCs w:val="24"/>
        </w:rPr>
        <w:t xml:space="preserve">а. </w:t>
      </w:r>
    </w:p>
    <w:p w:rsidR="004D6C43" w:rsidRPr="0098554E" w:rsidRDefault="004D6C43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8554E">
        <w:rPr>
          <w:rFonts w:ascii="Times New Roman" w:hAnsi="Times New Roman"/>
          <w:sz w:val="24"/>
          <w:szCs w:val="24"/>
        </w:rPr>
        <w:t xml:space="preserve">        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</w:t>
      </w:r>
      <w:proofErr w:type="gramStart"/>
      <w:r w:rsidRPr="0098554E">
        <w:rPr>
          <w:rFonts w:ascii="Times New Roman" w:hAnsi="Times New Roman"/>
          <w:sz w:val="24"/>
          <w:szCs w:val="24"/>
        </w:rPr>
        <w:t>.»</w:t>
      </w:r>
      <w:proofErr w:type="gramEnd"/>
    </w:p>
    <w:p w:rsidR="004D6C43" w:rsidRPr="0098554E" w:rsidRDefault="007C69C0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1.3. часть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</w:t>
      </w:r>
      <w:r w:rsidR="00A23789">
        <w:rPr>
          <w:rFonts w:ascii="Times New Roman" w:hAnsi="Times New Roman"/>
          <w:sz w:val="24"/>
          <w:szCs w:val="24"/>
        </w:rPr>
        <w:t xml:space="preserve">услуги, информационным стендам </w:t>
      </w:r>
      <w:r>
        <w:rPr>
          <w:rFonts w:ascii="Times New Roman" w:hAnsi="Times New Roman"/>
          <w:sz w:val="24"/>
          <w:szCs w:val="24"/>
        </w:rPr>
        <w:t>с перечнем документов, необходимых для предоставления муниципальной услуги, и образцам их заполнения»</w:t>
      </w:r>
      <w:r w:rsidR="004D6C43">
        <w:rPr>
          <w:rFonts w:ascii="Times New Roman" w:hAnsi="Times New Roman"/>
          <w:sz w:val="24"/>
          <w:szCs w:val="24"/>
        </w:rPr>
        <w:t xml:space="preserve"> раздела 2</w:t>
      </w:r>
      <w:r w:rsidR="004D6C43" w:rsidRPr="00985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пунктом 46.1 следующего содержания: </w:t>
      </w:r>
    </w:p>
    <w:p w:rsidR="004D6C43" w:rsidRPr="0098554E" w:rsidRDefault="007C69C0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46.1</w:t>
      </w:r>
      <w:r w:rsidR="004D6C43" w:rsidRPr="0098554E">
        <w:rPr>
          <w:rFonts w:ascii="Times New Roman" w:hAnsi="Times New Roman"/>
          <w:sz w:val="24"/>
          <w:szCs w:val="24"/>
        </w:rPr>
        <w:t>. Для инвалидов обеспечивается возможность беспрепятственного входа и входа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</w:t>
      </w:r>
      <w:proofErr w:type="gramStart"/>
      <w:r w:rsidR="004D6C43" w:rsidRPr="0098554E">
        <w:rPr>
          <w:rFonts w:ascii="Times New Roman" w:hAnsi="Times New Roman"/>
          <w:sz w:val="24"/>
          <w:szCs w:val="24"/>
        </w:rPr>
        <w:t>ск в зд</w:t>
      </w:r>
      <w:proofErr w:type="gramEnd"/>
      <w:r w:rsidR="004D6C43" w:rsidRPr="0098554E">
        <w:rPr>
          <w:rFonts w:ascii="Times New Roman" w:hAnsi="Times New Roman"/>
          <w:sz w:val="24"/>
          <w:szCs w:val="24"/>
        </w:rPr>
        <w:t xml:space="preserve">ание </w:t>
      </w:r>
      <w:proofErr w:type="spellStart"/>
      <w:r w:rsidR="004D6C43" w:rsidRPr="0098554E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4D6C43" w:rsidRPr="009855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6C43" w:rsidRPr="0098554E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4D6C43" w:rsidRPr="0098554E">
        <w:rPr>
          <w:rFonts w:ascii="Times New Roman" w:hAnsi="Times New Roman"/>
          <w:sz w:val="24"/>
          <w:szCs w:val="24"/>
        </w:rPr>
        <w:t>, а также собаки – проводника в порядке, установленном федеральным законодательством.</w:t>
      </w:r>
    </w:p>
    <w:p w:rsidR="004D6C43" w:rsidRPr="0098554E" w:rsidRDefault="004D6C43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8554E">
        <w:rPr>
          <w:rFonts w:ascii="Times New Roman" w:hAnsi="Times New Roman"/>
          <w:sz w:val="24"/>
          <w:szCs w:val="24"/>
        </w:rPr>
        <w:tab/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4D6C43" w:rsidRPr="0098554E" w:rsidRDefault="004D6C43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8554E">
        <w:rPr>
          <w:rFonts w:ascii="Times New Roman" w:hAnsi="Times New Roman"/>
          <w:sz w:val="24"/>
          <w:szCs w:val="24"/>
        </w:rPr>
        <w:tab/>
        <w:t>Инвалидам, имеющим стойкое расстройства функции зрения и самостоятельного передвижения, обеспечивается сопровождение по территории здания и оказания им помощи.</w:t>
      </w:r>
    </w:p>
    <w:p w:rsidR="004D6C43" w:rsidRPr="0098554E" w:rsidRDefault="004D6C43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8554E">
        <w:rPr>
          <w:rFonts w:ascii="Times New Roman" w:hAnsi="Times New Roman"/>
          <w:sz w:val="24"/>
          <w:szCs w:val="24"/>
        </w:rPr>
        <w:tab/>
      </w:r>
      <w:proofErr w:type="gramStart"/>
      <w:r w:rsidRPr="0098554E">
        <w:rPr>
          <w:rFonts w:ascii="Times New Roman" w:hAnsi="Times New Roman"/>
          <w:sz w:val="24"/>
          <w:szCs w:val="24"/>
        </w:rPr>
        <w:t>В здание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4D6C43" w:rsidRDefault="004D6C43" w:rsidP="00C669D4">
      <w:pPr>
        <w:pStyle w:val="ad"/>
        <w:ind w:right="141"/>
      </w:pPr>
      <w:r w:rsidRPr="0098554E">
        <w:t xml:space="preserve">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</w:t>
      </w:r>
      <w:proofErr w:type="gramStart"/>
      <w:r w:rsidRPr="0098554E">
        <w:t>это</w:t>
      </w:r>
      <w:proofErr w:type="gramEnd"/>
      <w:r w:rsidRPr="0098554E">
        <w:t xml:space="preserve"> возможно, обеспечиваю предоставление услуги по месту жительства инвалида или в дистанционном режиме.»</w:t>
      </w:r>
      <w:r>
        <w:t>;</w:t>
      </w:r>
    </w:p>
    <w:p w:rsidR="004D6C43" w:rsidRDefault="004D6C43" w:rsidP="00C669D4">
      <w:pPr>
        <w:pStyle w:val="ad"/>
        <w:ind w:right="141"/>
      </w:pPr>
      <w:r>
        <w:t>1.4. пунк</w:t>
      </w:r>
      <w:r w:rsidR="006C5DAD">
        <w:t>т 53</w:t>
      </w:r>
      <w:r>
        <w:t xml:space="preserve">  раздела 2 дополнить словами:</w:t>
      </w:r>
    </w:p>
    <w:p w:rsidR="00C669D4" w:rsidRDefault="00C669D4" w:rsidP="00C669D4">
      <w:pPr>
        <w:pStyle w:val="ad"/>
        <w:ind w:right="14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4D6C43" w:rsidRPr="0098554E" w:rsidRDefault="004D6C43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8554E">
        <w:lastRenderedPageBreak/>
        <w:t>«</w:t>
      </w:r>
      <w:r w:rsidRPr="0098554E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 форме информации о правилах предоставления услуги, в том числе об оформлении необходимых для получения услуги  документов, о совершении ими других необходимых для получения услуги действий;</w:t>
      </w:r>
    </w:p>
    <w:p w:rsidR="004D6C43" w:rsidRPr="0098554E" w:rsidRDefault="004D6C43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8554E">
        <w:rPr>
          <w:rFonts w:ascii="Times New Roman" w:hAnsi="Times New Roman"/>
          <w:sz w:val="24"/>
          <w:szCs w:val="24"/>
        </w:rPr>
        <w:t>оказание работниками 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4D6C43" w:rsidRPr="0098554E" w:rsidRDefault="004D6C43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8554E">
        <w:rPr>
          <w:rFonts w:ascii="Times New Roman" w:hAnsi="Times New Roman"/>
          <w:sz w:val="24"/>
          <w:szCs w:val="24"/>
        </w:rPr>
        <w:t>предоставление инвалидам возможности направить заявление в электронном виде;</w:t>
      </w:r>
    </w:p>
    <w:p w:rsidR="004D6C43" w:rsidRPr="0098554E" w:rsidRDefault="004D6C43" w:rsidP="00C669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8554E">
        <w:rPr>
          <w:rFonts w:ascii="Times New Roman" w:hAnsi="Times New Roman"/>
          <w:sz w:val="24"/>
          <w:szCs w:val="24"/>
        </w:rPr>
        <w:t xml:space="preserve">адаптация под нужды инвалидов по зрению официального сайта муниципального образования </w:t>
      </w:r>
      <w:proofErr w:type="spellStart"/>
      <w:r w:rsidRPr="0098554E">
        <w:rPr>
          <w:rFonts w:ascii="Times New Roman" w:hAnsi="Times New Roman"/>
          <w:sz w:val="24"/>
          <w:szCs w:val="24"/>
        </w:rPr>
        <w:t>Новокривошеинское</w:t>
      </w:r>
      <w:proofErr w:type="spellEnd"/>
      <w:r w:rsidRPr="0098554E">
        <w:rPr>
          <w:rFonts w:ascii="Times New Roman" w:hAnsi="Times New Roman"/>
          <w:sz w:val="24"/>
          <w:szCs w:val="24"/>
        </w:rPr>
        <w:t xml:space="preserve"> сельско</w:t>
      </w:r>
      <w:r w:rsidR="006C5DAD">
        <w:rPr>
          <w:rFonts w:ascii="Times New Roman" w:hAnsi="Times New Roman"/>
          <w:sz w:val="24"/>
          <w:szCs w:val="24"/>
        </w:rPr>
        <w:t>е поселение  в сети «Интернет»».</w:t>
      </w:r>
    </w:p>
    <w:p w:rsidR="004D6C43" w:rsidRDefault="004D6C43" w:rsidP="00C669D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A42B2">
        <w:rPr>
          <w:rFonts w:ascii="Times New Roman" w:hAnsi="Times New Roman"/>
          <w:sz w:val="24"/>
          <w:szCs w:val="24"/>
        </w:rPr>
        <w:t xml:space="preserve">2. Настоящее постановление опубликовать в Информационном бюллетене </w:t>
      </w:r>
      <w:proofErr w:type="spellStart"/>
      <w:r w:rsidRPr="004A42B2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Pr="004A42B2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4A42B2">
        <w:rPr>
          <w:rFonts w:ascii="Times New Roman" w:hAnsi="Times New Roman"/>
          <w:sz w:val="24"/>
          <w:szCs w:val="24"/>
        </w:rPr>
        <w:t>Новокривошеинское</w:t>
      </w:r>
      <w:proofErr w:type="spellEnd"/>
      <w:r w:rsidRPr="004A42B2">
        <w:rPr>
          <w:rFonts w:ascii="Times New Roman" w:hAnsi="Times New Roman"/>
          <w:sz w:val="24"/>
          <w:szCs w:val="24"/>
        </w:rPr>
        <w:t xml:space="preserve"> сельское поселение в информационно-телеком</w:t>
      </w:r>
      <w:r>
        <w:rPr>
          <w:rFonts w:ascii="Times New Roman" w:hAnsi="Times New Roman"/>
          <w:sz w:val="24"/>
          <w:szCs w:val="24"/>
        </w:rPr>
        <w:t xml:space="preserve">муникационной сети «Интернет». </w:t>
      </w:r>
    </w:p>
    <w:p w:rsidR="004D6C43" w:rsidRPr="004A42B2" w:rsidRDefault="004D6C43" w:rsidP="00C669D4">
      <w:pPr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4"/>
          <w:szCs w:val="24"/>
        </w:rPr>
      </w:pPr>
      <w:r w:rsidRPr="004A42B2">
        <w:rPr>
          <w:rFonts w:ascii="Times New Roman" w:hAnsi="Times New Roman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4D6C43" w:rsidRPr="004A42B2" w:rsidRDefault="004D6C43" w:rsidP="00C669D4">
      <w:pPr>
        <w:adjustRightInd w:val="0"/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4A42B2">
        <w:rPr>
          <w:rFonts w:ascii="Times New Roman" w:hAnsi="Times New Roman"/>
          <w:sz w:val="24"/>
          <w:szCs w:val="24"/>
        </w:rPr>
        <w:t xml:space="preserve">        4. </w:t>
      </w:r>
      <w:proofErr w:type="gramStart"/>
      <w:r w:rsidRPr="004A42B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42B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6C43" w:rsidRPr="004A42B2" w:rsidRDefault="004D6C43" w:rsidP="00C669D4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4A42B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A42B2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Pr="004A42B2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4D6C43" w:rsidRPr="004A42B2" w:rsidRDefault="004D6C43" w:rsidP="00C669D4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4A42B2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4A42B2">
        <w:rPr>
          <w:rFonts w:ascii="Times New Roman" w:hAnsi="Times New Roman"/>
          <w:sz w:val="24"/>
          <w:szCs w:val="24"/>
        </w:rPr>
        <w:t xml:space="preserve"> </w:t>
      </w:r>
      <w:r w:rsidR="00C669D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A42B2">
        <w:rPr>
          <w:rFonts w:ascii="Times New Roman" w:hAnsi="Times New Roman"/>
          <w:sz w:val="24"/>
          <w:szCs w:val="24"/>
        </w:rPr>
        <w:t xml:space="preserve"> И.Г. </w:t>
      </w:r>
      <w:proofErr w:type="spellStart"/>
      <w:r w:rsidRPr="004A42B2">
        <w:rPr>
          <w:rFonts w:ascii="Times New Roman" w:hAnsi="Times New Roman"/>
          <w:sz w:val="24"/>
          <w:szCs w:val="24"/>
        </w:rPr>
        <w:t>Куксенок</w:t>
      </w:r>
      <w:proofErr w:type="spellEnd"/>
    </w:p>
    <w:p w:rsidR="004D6C43" w:rsidRPr="004A42B2" w:rsidRDefault="004D6C43" w:rsidP="00C669D4">
      <w:pPr>
        <w:adjustRightInd w:val="0"/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4D6C43" w:rsidRPr="004A42B2" w:rsidRDefault="004D6C43" w:rsidP="00C669D4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42B2">
        <w:rPr>
          <w:rFonts w:ascii="Times New Roman" w:hAnsi="Times New Roman"/>
          <w:sz w:val="24"/>
          <w:szCs w:val="24"/>
        </w:rPr>
        <w:t>Мархонько</w:t>
      </w:r>
      <w:proofErr w:type="spellEnd"/>
    </w:p>
    <w:p w:rsidR="004D6C43" w:rsidRPr="004A42B2" w:rsidRDefault="004D6C43" w:rsidP="00C669D4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4A42B2">
        <w:rPr>
          <w:rFonts w:ascii="Times New Roman" w:hAnsi="Times New Roman"/>
          <w:sz w:val="24"/>
          <w:szCs w:val="24"/>
        </w:rPr>
        <w:t>4 74 32</w:t>
      </w:r>
    </w:p>
    <w:p w:rsidR="004D6C43" w:rsidRPr="004A42B2" w:rsidRDefault="004D6C43" w:rsidP="00C669D4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4D6C43" w:rsidRPr="004A42B2" w:rsidRDefault="004D6C43" w:rsidP="00C669D4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4A42B2">
        <w:rPr>
          <w:rFonts w:ascii="Times New Roman" w:hAnsi="Times New Roman"/>
          <w:sz w:val="24"/>
          <w:szCs w:val="24"/>
        </w:rPr>
        <w:t>Д-02-05</w:t>
      </w:r>
    </w:p>
    <w:p w:rsidR="004D6C43" w:rsidRDefault="004D6C43" w:rsidP="00C669D4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4A42B2">
        <w:rPr>
          <w:rFonts w:ascii="Times New Roman" w:hAnsi="Times New Roman"/>
          <w:sz w:val="24"/>
          <w:szCs w:val="24"/>
        </w:rPr>
        <w:t>Прокуратура</w:t>
      </w:r>
    </w:p>
    <w:p w:rsidR="004D6C43" w:rsidRPr="004A42B2" w:rsidRDefault="004D6C43" w:rsidP="00C669D4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</w:t>
      </w:r>
      <w:r w:rsidR="006C5DAD">
        <w:rPr>
          <w:rFonts w:ascii="Times New Roman" w:hAnsi="Times New Roman"/>
          <w:sz w:val="24"/>
          <w:szCs w:val="24"/>
        </w:rPr>
        <w:t>муниципальной собственности и земельным ресурсам</w:t>
      </w:r>
    </w:p>
    <w:p w:rsidR="004D6C43" w:rsidRDefault="004D6C43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PMingLiU" w:hAnsi="Times New Roman"/>
          <w:bCs/>
          <w:sz w:val="28"/>
          <w:szCs w:val="28"/>
        </w:rPr>
      </w:pPr>
    </w:p>
    <w:p w:rsidR="00C669D4" w:rsidRPr="002366E9" w:rsidRDefault="00C669D4" w:rsidP="00C669D4">
      <w:pPr>
        <w:widowControl w:val="0"/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eastAsia="PMingLiU" w:hAnsi="Times New Roman"/>
          <w:bCs/>
          <w:sz w:val="28"/>
          <w:szCs w:val="28"/>
        </w:rPr>
        <w:t>3</w:t>
      </w:r>
      <w:bookmarkStart w:id="0" w:name="_GoBack"/>
      <w:bookmarkEnd w:id="0"/>
    </w:p>
    <w:p w:rsidR="004D6C43" w:rsidRDefault="004D6C43" w:rsidP="00C669D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4D6C43" w:rsidRDefault="004D6C43" w:rsidP="00C669D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4D6C43" w:rsidRDefault="004D6C43" w:rsidP="00C669D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4D6C43" w:rsidRDefault="004D6C43" w:rsidP="00C669D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F24602" w:rsidRPr="00FB3B76" w:rsidRDefault="00F24602" w:rsidP="00C669D4">
      <w:pPr>
        <w:autoSpaceDE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F24602" w:rsidRPr="00FB3B76" w:rsidSect="006C5DAD"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52" w:rsidRDefault="00205152" w:rsidP="00D501EC">
      <w:pPr>
        <w:spacing w:after="0" w:line="240" w:lineRule="auto"/>
      </w:pPr>
      <w:r>
        <w:separator/>
      </w:r>
    </w:p>
  </w:endnote>
  <w:endnote w:type="continuationSeparator" w:id="0">
    <w:p w:rsidR="00205152" w:rsidRDefault="00205152" w:rsidP="00D5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106067"/>
      <w:docPartObj>
        <w:docPartGallery w:val="Page Numbers (Bottom of Page)"/>
        <w:docPartUnique/>
      </w:docPartObj>
    </w:sdtPr>
    <w:sdtContent>
      <w:p w:rsidR="00C669D4" w:rsidRDefault="00C669D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69D4" w:rsidRDefault="00C669D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52" w:rsidRDefault="00205152" w:rsidP="00D501EC">
      <w:pPr>
        <w:spacing w:after="0" w:line="240" w:lineRule="auto"/>
      </w:pPr>
      <w:r>
        <w:separator/>
      </w:r>
    </w:p>
  </w:footnote>
  <w:footnote w:type="continuationSeparator" w:id="0">
    <w:p w:rsidR="00205152" w:rsidRDefault="00205152" w:rsidP="00D5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04F"/>
    <w:multiLevelType w:val="hybridMultilevel"/>
    <w:tmpl w:val="90B64314"/>
    <w:lvl w:ilvl="0" w:tplc="A110773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C52E43"/>
    <w:multiLevelType w:val="hybridMultilevel"/>
    <w:tmpl w:val="51CEA820"/>
    <w:lvl w:ilvl="0" w:tplc="619E7E22">
      <w:start w:val="86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2">
    <w:nsid w:val="5F77236E"/>
    <w:multiLevelType w:val="hybridMultilevel"/>
    <w:tmpl w:val="1A7435F8"/>
    <w:lvl w:ilvl="0" w:tplc="92F8DA3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5F5"/>
    <w:rsid w:val="000056B7"/>
    <w:rsid w:val="00033C37"/>
    <w:rsid w:val="00047EEA"/>
    <w:rsid w:val="00050930"/>
    <w:rsid w:val="000520CF"/>
    <w:rsid w:val="00052C2D"/>
    <w:rsid w:val="0009365E"/>
    <w:rsid w:val="000A2967"/>
    <w:rsid w:val="000C130A"/>
    <w:rsid w:val="000D08AA"/>
    <w:rsid w:val="001208AD"/>
    <w:rsid w:val="0012177F"/>
    <w:rsid w:val="001442DA"/>
    <w:rsid w:val="00160FFC"/>
    <w:rsid w:val="00184DDB"/>
    <w:rsid w:val="001A6E23"/>
    <w:rsid w:val="001E34DF"/>
    <w:rsid w:val="001F7AA3"/>
    <w:rsid w:val="002045F5"/>
    <w:rsid w:val="00205152"/>
    <w:rsid w:val="00231257"/>
    <w:rsid w:val="0023698D"/>
    <w:rsid w:val="00277B36"/>
    <w:rsid w:val="00291DC6"/>
    <w:rsid w:val="00296D8F"/>
    <w:rsid w:val="002A232B"/>
    <w:rsid w:val="002D3E29"/>
    <w:rsid w:val="002E7788"/>
    <w:rsid w:val="002F7407"/>
    <w:rsid w:val="003376C8"/>
    <w:rsid w:val="00366C17"/>
    <w:rsid w:val="00390D83"/>
    <w:rsid w:val="003B0744"/>
    <w:rsid w:val="003F54A6"/>
    <w:rsid w:val="00402D0A"/>
    <w:rsid w:val="0041294C"/>
    <w:rsid w:val="00417CD3"/>
    <w:rsid w:val="00421896"/>
    <w:rsid w:val="004365DA"/>
    <w:rsid w:val="004374C0"/>
    <w:rsid w:val="00457DA9"/>
    <w:rsid w:val="0047796E"/>
    <w:rsid w:val="00482177"/>
    <w:rsid w:val="00484AC6"/>
    <w:rsid w:val="00484F93"/>
    <w:rsid w:val="0049214E"/>
    <w:rsid w:val="004B6BD1"/>
    <w:rsid w:val="004D375C"/>
    <w:rsid w:val="004D4EB1"/>
    <w:rsid w:val="004D6C43"/>
    <w:rsid w:val="004E731E"/>
    <w:rsid w:val="00511CB6"/>
    <w:rsid w:val="00520EA3"/>
    <w:rsid w:val="0052765A"/>
    <w:rsid w:val="00556EBA"/>
    <w:rsid w:val="0057628B"/>
    <w:rsid w:val="00581FE2"/>
    <w:rsid w:val="005A05B6"/>
    <w:rsid w:val="005A0602"/>
    <w:rsid w:val="005B72FE"/>
    <w:rsid w:val="005E03EA"/>
    <w:rsid w:val="005E222E"/>
    <w:rsid w:val="005E2E75"/>
    <w:rsid w:val="006317BE"/>
    <w:rsid w:val="00633E08"/>
    <w:rsid w:val="0063799B"/>
    <w:rsid w:val="00650A0C"/>
    <w:rsid w:val="006A1521"/>
    <w:rsid w:val="006C5DAD"/>
    <w:rsid w:val="006D09D5"/>
    <w:rsid w:val="006E6502"/>
    <w:rsid w:val="006F58B1"/>
    <w:rsid w:val="0073689B"/>
    <w:rsid w:val="00741463"/>
    <w:rsid w:val="0074338A"/>
    <w:rsid w:val="00744AAA"/>
    <w:rsid w:val="00750534"/>
    <w:rsid w:val="007626B5"/>
    <w:rsid w:val="00762ED2"/>
    <w:rsid w:val="007658CF"/>
    <w:rsid w:val="007739FA"/>
    <w:rsid w:val="007872BE"/>
    <w:rsid w:val="007A1C26"/>
    <w:rsid w:val="007A60B7"/>
    <w:rsid w:val="007A6961"/>
    <w:rsid w:val="007C654F"/>
    <w:rsid w:val="007C69C0"/>
    <w:rsid w:val="007E2431"/>
    <w:rsid w:val="007E36B0"/>
    <w:rsid w:val="0081671B"/>
    <w:rsid w:val="00854376"/>
    <w:rsid w:val="00880291"/>
    <w:rsid w:val="00924C4B"/>
    <w:rsid w:val="00925F3C"/>
    <w:rsid w:val="00947B0C"/>
    <w:rsid w:val="00970A44"/>
    <w:rsid w:val="009753F6"/>
    <w:rsid w:val="009955A4"/>
    <w:rsid w:val="00997618"/>
    <w:rsid w:val="009A396B"/>
    <w:rsid w:val="009B212D"/>
    <w:rsid w:val="009E2A7D"/>
    <w:rsid w:val="009F253A"/>
    <w:rsid w:val="00A2154F"/>
    <w:rsid w:val="00A23789"/>
    <w:rsid w:val="00A61C7F"/>
    <w:rsid w:val="00A622C2"/>
    <w:rsid w:val="00A74A9D"/>
    <w:rsid w:val="00A81411"/>
    <w:rsid w:val="00AE69F1"/>
    <w:rsid w:val="00AF5CC6"/>
    <w:rsid w:val="00B06528"/>
    <w:rsid w:val="00B22C6E"/>
    <w:rsid w:val="00B47A4E"/>
    <w:rsid w:val="00B551A1"/>
    <w:rsid w:val="00B97FC5"/>
    <w:rsid w:val="00BA677D"/>
    <w:rsid w:val="00BC0B11"/>
    <w:rsid w:val="00C1744A"/>
    <w:rsid w:val="00C5309A"/>
    <w:rsid w:val="00C55D82"/>
    <w:rsid w:val="00C669D4"/>
    <w:rsid w:val="00C67EF4"/>
    <w:rsid w:val="00C82E08"/>
    <w:rsid w:val="00C86722"/>
    <w:rsid w:val="00C913E1"/>
    <w:rsid w:val="00C92892"/>
    <w:rsid w:val="00CD067C"/>
    <w:rsid w:val="00CD7363"/>
    <w:rsid w:val="00CF3F97"/>
    <w:rsid w:val="00D26E92"/>
    <w:rsid w:val="00D327EC"/>
    <w:rsid w:val="00D40F8B"/>
    <w:rsid w:val="00D501EC"/>
    <w:rsid w:val="00DC30FA"/>
    <w:rsid w:val="00DC3136"/>
    <w:rsid w:val="00DF1D39"/>
    <w:rsid w:val="00E26D43"/>
    <w:rsid w:val="00E91EF1"/>
    <w:rsid w:val="00EB329E"/>
    <w:rsid w:val="00EF3FD1"/>
    <w:rsid w:val="00EF4B34"/>
    <w:rsid w:val="00F24602"/>
    <w:rsid w:val="00F63698"/>
    <w:rsid w:val="00F71887"/>
    <w:rsid w:val="00F73417"/>
    <w:rsid w:val="00F766BE"/>
    <w:rsid w:val="00F91736"/>
    <w:rsid w:val="00FA5BE6"/>
    <w:rsid w:val="00FA6D2E"/>
    <w:rsid w:val="00FE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36"/>
  </w:style>
  <w:style w:type="paragraph" w:styleId="2">
    <w:name w:val="heading 2"/>
    <w:basedOn w:val="a"/>
    <w:link w:val="20"/>
    <w:uiPriority w:val="9"/>
    <w:qFormat/>
    <w:rsid w:val="0039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D83"/>
    <w:rPr>
      <w:rFonts w:ascii="Tahoma" w:hAnsi="Tahoma" w:cs="Tahoma"/>
      <w:sz w:val="16"/>
      <w:szCs w:val="16"/>
    </w:rPr>
  </w:style>
  <w:style w:type="character" w:styleId="a5">
    <w:name w:val="Hyperlink"/>
    <w:rsid w:val="007E2431"/>
    <w:rPr>
      <w:color w:val="000080"/>
      <w:u w:val="single"/>
    </w:rPr>
  </w:style>
  <w:style w:type="paragraph" w:customStyle="1" w:styleId="ConsPlusCell">
    <w:name w:val="ConsPlusCell"/>
    <w:rsid w:val="007E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D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C30F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B329E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F2460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F246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Название Знак"/>
    <w:basedOn w:val="a0"/>
    <w:link w:val="a9"/>
    <w:rsid w:val="00F246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F24602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a"/>
    <w:uiPriority w:val="11"/>
    <w:rsid w:val="00F246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C67E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марк список 1"/>
    <w:basedOn w:val="Standard"/>
    <w:rsid w:val="00C67EF4"/>
    <w:pPr>
      <w:tabs>
        <w:tab w:val="left" w:pos="360"/>
      </w:tabs>
      <w:spacing w:before="120" w:after="120"/>
    </w:pPr>
    <w:rPr>
      <w:szCs w:val="20"/>
    </w:rPr>
  </w:style>
  <w:style w:type="character" w:customStyle="1" w:styleId="apple-converted-space">
    <w:name w:val="apple-converted-space"/>
    <w:basedOn w:val="a0"/>
    <w:rsid w:val="00C67EF4"/>
  </w:style>
  <w:style w:type="paragraph" w:customStyle="1" w:styleId="ad">
    <w:name w:val="МУ Обычный стиль"/>
    <w:basedOn w:val="a"/>
    <w:autoRedefine/>
    <w:rsid w:val="004365DA"/>
    <w:pPr>
      <w:autoSpaceDE w:val="0"/>
      <w:autoSpaceDN w:val="0"/>
      <w:adjustRightInd w:val="0"/>
      <w:spacing w:after="0" w:line="240" w:lineRule="auto"/>
      <w:ind w:left="142"/>
      <w:jc w:val="both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4C4B"/>
    <w:rPr>
      <w:rFonts w:ascii="Arial" w:eastAsia="Arial" w:hAnsi="Arial" w:cs="Arial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B551A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51A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B551A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551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B76CC07DAC348E0003252618D478DE49A75C5911BB36359D7D8DD6BE633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B76CC07DAC348E0003252618D478DE49A5575213B236359D7D8DD6BE633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F3684B016FF3F24E3CD6EB4F7B0BFB5C1F733D30D9F48234F87A60E1DB782ID2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B76CC07DAC348E0003252618D478DE49A556561EB336359D7D8DD6BE633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B76CC07DAC348E0003252618D478DE49A5565916BB36359D7D8DD6BE6332H" TargetMode="External"/><Relationship Id="rId10" Type="http://schemas.openxmlformats.org/officeDocument/2006/relationships/hyperlink" Target="consultantplus://offline/ref=7DEF3684B016FF3F24E3D363A29BEEB5B5C8AB37DF09971D7A10DCFB59I124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F3684B016FF3F24E3D363A29BEEB5B6C2AE3BD15CC01F2B45D2IF2EF" TargetMode="External"/><Relationship Id="rId14" Type="http://schemas.openxmlformats.org/officeDocument/2006/relationships/hyperlink" Target="consultantplus://offline/ref=0AB76CC07DAC348E0003252618D478DE49A5565916BB36359D7D8DD6BE633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E531-C754-43F0-8A1B-004FC9AA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Упиралов Дмитрий</dc:creator>
  <cp:keywords/>
  <dc:description/>
  <cp:lastModifiedBy>USER</cp:lastModifiedBy>
  <cp:revision>43</cp:revision>
  <cp:lastPrinted>2016-08-03T07:53:00Z</cp:lastPrinted>
  <dcterms:created xsi:type="dcterms:W3CDTF">2015-02-04T03:45:00Z</dcterms:created>
  <dcterms:modified xsi:type="dcterms:W3CDTF">2016-08-03T07:58:00Z</dcterms:modified>
</cp:coreProperties>
</file>