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НОВОКРИВОШЕИНСКОГО СЕЛЬСКОГО ПОСЕЛЕНИЯ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412A8" w:rsidRDefault="000C1C21" w:rsidP="00741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16.08</w:t>
      </w:r>
      <w:r w:rsidR="007412A8">
        <w:rPr>
          <w:rFonts w:ascii="Times New Roman" w:eastAsia="Times New Roman" w:hAnsi="Times New Roman"/>
          <w:sz w:val="24"/>
          <w:szCs w:val="24"/>
          <w:lang w:eastAsia="ru-RU"/>
        </w:rPr>
        <w:t xml:space="preserve">.2016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68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овокривошеино</w:t>
      </w:r>
      <w:proofErr w:type="spellEnd"/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особом противопожарном режиме 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412A8" w:rsidRDefault="007412A8" w:rsidP="007412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повышением пожарной опасности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Томской области», в соответствии с постановлением Адм</w:t>
      </w:r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>инистрации Томской области от 16 августа 2016 года № 276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«Об установлении особого противопожарного режима на территории Томской области»,</w:t>
      </w: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7412A8" w:rsidRDefault="007412A8" w:rsidP="0074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2A8" w:rsidRDefault="007412A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Новокривоше</w:t>
      </w:r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  <w:proofErr w:type="spellEnd"/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 16 августа по 30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 особый противопожарный режим.</w:t>
      </w:r>
    </w:p>
    <w:p w:rsidR="007412A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незамедлительное проведение проверок сообщений о возгораниях и данных 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термоточках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выявленных по результатам космического мониторинга или иным способом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на период действия особого противопожарного режима ежедневное патрулирование на землях населенных пунктов и прилегающих лесов созданными мобильными группами, оснащенными первичными средствами пожаротушения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</w:t>
      </w:r>
    </w:p>
    <w:p w:rsidR="00ED1378" w:rsidRDefault="00ED1378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необходимые запасы первичных средств тушения пожаров и противопожарного инвентаря</w:t>
      </w:r>
    </w:p>
    <w:p w:rsidR="00ED1378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в целях пожаротушения условия для забора воды из источников противопожарного водоснабжения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Привести в работоспособное состояние системы оповещения населения о пожаре и иных чрезвычайных ситуациях</w:t>
      </w:r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необходимые меры по своевременному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</w:t>
      </w:r>
      <w:proofErr w:type="gramEnd"/>
    </w:p>
    <w:p w:rsidR="00577DCC" w:rsidRDefault="00577DCC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дополнительную разъяснительную работу среди населени</w:t>
      </w:r>
      <w:r w:rsidR="00344D24">
        <w:rPr>
          <w:rFonts w:ascii="Times New Roman" w:eastAsia="Times New Roman" w:hAnsi="Times New Roman"/>
          <w:sz w:val="24"/>
          <w:szCs w:val="24"/>
          <w:lang w:eastAsia="ru-RU"/>
        </w:rPr>
        <w:t>я о мерах пожарной безопасности, действующем особом противопожарном режиме и порядке действий в случае возникновения чрезвычайных ситуаций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подготовку населения для возможного оказания помощи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лесопожарным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проведении иных неотложных работ, в том числе дежурство граждан и работников предприятий, расположенных в населенных пунктах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Уточнить планы эвакуации граждан из населенных пунктов в безопасные места и вопросы обеспечения их жизнедеятельности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Ограничить на период действия особого противопожарного режима использование гражданами зон отдыха, расположенных в лесах либо вблизи от них</w:t>
      </w:r>
    </w:p>
    <w:p w:rsidR="00344D24" w:rsidRDefault="00344D24" w:rsidP="007412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иные дополнительные меры пожарной безопасности, не противоречащие действующему законодательству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24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бюллетени  </w:t>
      </w:r>
      <w:proofErr w:type="spellStart"/>
      <w:r w:rsidRPr="00344D24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344D24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344D24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344D24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D24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proofErr w:type="gramStart"/>
      <w:r w:rsidRPr="00344D24">
        <w:rPr>
          <w:rFonts w:ascii="Times New Roman" w:hAnsi="Times New Roman"/>
          <w:sz w:val="24"/>
          <w:szCs w:val="24"/>
        </w:rPr>
        <w:t>с даты</w:t>
      </w:r>
      <w:proofErr w:type="gramEnd"/>
      <w:r w:rsidRPr="00344D24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344D24" w:rsidRPr="00344D24" w:rsidRDefault="00344D24" w:rsidP="00344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D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4D2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4D24" w:rsidRDefault="00344D24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C21" w:rsidRDefault="000C1C21" w:rsidP="00CA7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 w:rsidR="00CA70B5" w:rsidRPr="00CA70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A70B5" w:rsidRPr="00CA70B5">
        <w:rPr>
          <w:rFonts w:ascii="Times New Roman" w:eastAsia="Times New Roman" w:hAnsi="Times New Roman"/>
          <w:sz w:val="24"/>
          <w:szCs w:val="24"/>
          <w:lang w:eastAsia="ru-RU"/>
        </w:rPr>
        <w:t>Новокривошеинского</w:t>
      </w:r>
      <w:proofErr w:type="spellEnd"/>
      <w:r w:rsidR="00CA70B5" w:rsidRPr="00CA70B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поселения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Мархонько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CA70B5" w:rsidRPr="000C1C21" w:rsidRDefault="00CA70B5" w:rsidP="00CA7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0C1C21"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Администрации)</w:t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0B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Филимонова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т. (838251) 4 74 33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Прокуратура</w:t>
      </w:r>
    </w:p>
    <w:p w:rsidR="00CA70B5" w:rsidRPr="00CA70B5" w:rsidRDefault="00CA70B5" w:rsidP="00CA70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>Кривошеинского</w:t>
      </w:r>
      <w:proofErr w:type="spellEnd"/>
      <w:r w:rsidRPr="00CA70B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CA70B5" w:rsidRPr="00CA70B5" w:rsidRDefault="00CA70B5" w:rsidP="00CA70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0B5" w:rsidRPr="00344D24" w:rsidRDefault="00CA70B5" w:rsidP="00344D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0F2" w:rsidRDefault="006F20F2"/>
    <w:sectPr w:rsidR="006F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1961"/>
    <w:multiLevelType w:val="hybridMultilevel"/>
    <w:tmpl w:val="F978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E"/>
    <w:rsid w:val="000C1C21"/>
    <w:rsid w:val="00344D24"/>
    <w:rsid w:val="00577DCC"/>
    <w:rsid w:val="006F20F2"/>
    <w:rsid w:val="007374FE"/>
    <w:rsid w:val="007412A8"/>
    <w:rsid w:val="00CA70B5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2016-05-30T09:44:00Z</dcterms:created>
  <dcterms:modified xsi:type="dcterms:W3CDTF">2016-08-23T06:28:00Z</dcterms:modified>
</cp:coreProperties>
</file>