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220" w:rsidRDefault="00E77220" w:rsidP="00E77220">
      <w:pPr>
        <w:shd w:val="clear" w:color="auto" w:fill="FFFFFF"/>
        <w:tabs>
          <w:tab w:val="left" w:pos="570"/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  <w:bCs/>
          <w:color w:val="000000"/>
        </w:rPr>
        <w:t>СОВЕТ НОВОКРИВОШЕИНСКОГО СЕЛЬСКОГО ПОСЕЛЕНИЯ</w:t>
      </w:r>
    </w:p>
    <w:p w:rsidR="00E77220" w:rsidRDefault="00E77220" w:rsidP="00E77220">
      <w:pPr>
        <w:shd w:val="clear" w:color="auto" w:fill="FFFFFF"/>
        <w:autoSpaceDE w:val="0"/>
        <w:autoSpaceDN w:val="0"/>
        <w:adjustRightInd w:val="0"/>
        <w:ind w:left="180" w:right="-850" w:hanging="1800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РЕШЕНИЕ</w:t>
      </w:r>
    </w:p>
    <w:p w:rsidR="00E77220" w:rsidRDefault="00E77220" w:rsidP="00E77220">
      <w:pPr>
        <w:shd w:val="clear" w:color="auto" w:fill="FFFFFF"/>
        <w:autoSpaceDE w:val="0"/>
        <w:autoSpaceDN w:val="0"/>
        <w:adjustRightInd w:val="0"/>
        <w:jc w:val="center"/>
      </w:pP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.Н</w:t>
      </w:r>
      <w:proofErr w:type="gramEnd"/>
      <w:r>
        <w:rPr>
          <w:color w:val="000000"/>
        </w:rPr>
        <w:t>овокривошеино</w:t>
      </w:r>
      <w:proofErr w:type="spellEnd"/>
    </w:p>
    <w:p w:rsidR="00E77220" w:rsidRDefault="00E77220" w:rsidP="00E77220">
      <w:pPr>
        <w:shd w:val="clear" w:color="auto" w:fill="FFFFFF"/>
        <w:autoSpaceDE w:val="0"/>
        <w:autoSpaceDN w:val="0"/>
        <w:adjustRightInd w:val="0"/>
        <w:jc w:val="center"/>
      </w:pPr>
      <w:proofErr w:type="spellStart"/>
      <w:r>
        <w:rPr>
          <w:color w:val="000000"/>
        </w:rPr>
        <w:t>Кривошеинского</w:t>
      </w:r>
      <w:proofErr w:type="spellEnd"/>
      <w:r>
        <w:rPr>
          <w:color w:val="000000"/>
        </w:rPr>
        <w:t xml:space="preserve"> района</w:t>
      </w:r>
    </w:p>
    <w:p w:rsidR="00E77220" w:rsidRDefault="00E77220" w:rsidP="00E77220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Томской области</w:t>
      </w:r>
    </w:p>
    <w:p w:rsidR="00E77220" w:rsidRDefault="00E77220" w:rsidP="00E77220">
      <w:pPr>
        <w:shd w:val="clear" w:color="auto" w:fill="FFFFFF"/>
        <w:autoSpaceDE w:val="0"/>
        <w:autoSpaceDN w:val="0"/>
        <w:adjustRightInd w:val="0"/>
      </w:pPr>
      <w:r>
        <w:t xml:space="preserve">                                        </w:t>
      </w:r>
    </w:p>
    <w:p w:rsidR="00E77220" w:rsidRDefault="009A631E" w:rsidP="00E77220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25</w:t>
      </w:r>
      <w:r w:rsidR="00EB43A7">
        <w:rPr>
          <w:color w:val="000000"/>
        </w:rPr>
        <w:t>.07</w:t>
      </w:r>
      <w:r w:rsidR="00E77220">
        <w:rPr>
          <w:color w:val="000000"/>
        </w:rPr>
        <w:t xml:space="preserve">.2016                                                                                                       № </w:t>
      </w:r>
      <w:r w:rsidR="00EB43A7">
        <w:rPr>
          <w:color w:val="000000"/>
        </w:rPr>
        <w:t>173</w:t>
      </w:r>
    </w:p>
    <w:p w:rsidR="00E77220" w:rsidRDefault="00E77220" w:rsidP="00E77220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77220" w:rsidRDefault="00E77220" w:rsidP="00E77220">
      <w:pPr>
        <w:shd w:val="clear" w:color="auto" w:fill="FFFFFF"/>
        <w:autoSpaceDE w:val="0"/>
        <w:autoSpaceDN w:val="0"/>
        <w:adjustRightInd w:val="0"/>
        <w:jc w:val="center"/>
      </w:pPr>
      <w:r>
        <w:t xml:space="preserve">О внесении изменений в Решение Совета </w:t>
      </w:r>
      <w:proofErr w:type="spellStart"/>
      <w:r>
        <w:t>Новокривошеинского</w:t>
      </w:r>
      <w:proofErr w:type="spellEnd"/>
      <w:r>
        <w:t xml:space="preserve"> сельского поселения  от </w:t>
      </w:r>
      <w:r>
        <w:rPr>
          <w:color w:val="000000"/>
        </w:rPr>
        <w:t xml:space="preserve"> 03.07.2012  № 229 «</w:t>
      </w:r>
      <w:r>
        <w:t>Об утверждении Положения о продаже муниципального имущества</w:t>
      </w:r>
    </w:p>
    <w:p w:rsidR="00E77220" w:rsidRDefault="00E77220" w:rsidP="00E772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без объявления цены»</w:t>
      </w:r>
    </w:p>
    <w:p w:rsidR="00E77220" w:rsidRDefault="00E77220" w:rsidP="00E7722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E77220" w:rsidRDefault="00E77220" w:rsidP="00E772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16 мая 2016 № 423 «О внесении изменений в некоторые акты Правительства Российской Федерации»,  Постановлением Правительства Российской Федерации от 22 июля 2002 года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НОВОКРИВОШЕИНСКОГО СЕЛЬСКОГО ПОСЕЛЕНИЯ РЕШИЛ: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7220" w:rsidRDefault="00E77220" w:rsidP="00E77220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1. Внести изменения в Решение Совета </w:t>
      </w:r>
      <w:proofErr w:type="spellStart"/>
      <w:r>
        <w:t>Новокривошеинского</w:t>
      </w:r>
      <w:proofErr w:type="spellEnd"/>
      <w:r>
        <w:t xml:space="preserve"> сельского поселения  от </w:t>
      </w:r>
      <w:r>
        <w:rPr>
          <w:color w:val="000000"/>
        </w:rPr>
        <w:t xml:space="preserve"> 03.07.2012  № 229 «</w:t>
      </w:r>
      <w:r>
        <w:t>Об утверждении Положения о продаже муниципального имущества</w:t>
      </w:r>
    </w:p>
    <w:p w:rsidR="00E77220" w:rsidRDefault="00E77220" w:rsidP="00E772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без объявления цены»:</w:t>
      </w:r>
    </w:p>
    <w:p w:rsidR="00E77220" w:rsidRDefault="00E77220" w:rsidP="00E77220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 5 пункта 3 изложить  в следующей редакции:</w:t>
      </w:r>
    </w:p>
    <w:p w:rsidR="00E77220" w:rsidRDefault="00E77220" w:rsidP="00E772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«5) организует подготовку и размещение информационного сообщения о продаже имущества в информационно-телекоммуникационной сети «Интернет» в соответствии с требованиями, установленными Федеральным законом «О приватизации государственного и муниципального имущества» и настоящим Положением. </w:t>
      </w:r>
    </w:p>
    <w:p w:rsidR="00E77220" w:rsidRDefault="00E77220" w:rsidP="00E77220">
      <w:pPr>
        <w:shd w:val="clear" w:color="auto" w:fill="FFFFFF"/>
        <w:spacing w:line="315" w:lineRule="atLeast"/>
        <w:textAlignment w:val="baseline"/>
        <w:rPr>
          <w:b/>
          <w:color w:val="2D2D2D"/>
          <w:spacing w:val="2"/>
        </w:rPr>
      </w:pPr>
      <w:r>
        <w:t>Информационное сообщение о продаже муниципального имущества подлежит размещению на сайтах в сети «Интернет» не менее чем за тридцать дней до дня осуществления продажи указанного имущества и должно содержать следующие сведения:</w:t>
      </w:r>
      <w:r>
        <w:rPr>
          <w:rFonts w:ascii="Arial" w:hAnsi="Arial" w:cs="Arial"/>
          <w:b/>
          <w:color w:val="2D2D2D"/>
          <w:spacing w:val="2"/>
          <w:sz w:val="21"/>
          <w:szCs w:val="21"/>
        </w:rPr>
        <w:t xml:space="preserve"> </w:t>
      </w:r>
      <w:r>
        <w:rPr>
          <w:color w:val="2D2D2D"/>
          <w:spacing w:val="2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E77220" w:rsidRDefault="00E77220" w:rsidP="00E77220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E77220" w:rsidRDefault="00E77220" w:rsidP="00E77220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3) способ приватизации такого имущества;</w:t>
      </w:r>
    </w:p>
    <w:p w:rsidR="00E77220" w:rsidRDefault="00E77220" w:rsidP="00E77220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4) начальная цена продажи такого имущества;</w:t>
      </w:r>
    </w:p>
    <w:p w:rsidR="00E77220" w:rsidRDefault="00E77220" w:rsidP="00E77220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5) форма подачи предложений о цене такого имущества;</w:t>
      </w:r>
    </w:p>
    <w:p w:rsidR="00E77220" w:rsidRDefault="00E77220" w:rsidP="00E77220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6) условия и сроки платежа, необходимые реквизиты счетов;</w:t>
      </w:r>
    </w:p>
    <w:p w:rsidR="00E77220" w:rsidRDefault="00E77220" w:rsidP="00E77220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7</w:t>
      </w:r>
      <w:r>
        <w:rPr>
          <w:b/>
          <w:color w:val="2D2D2D"/>
          <w:spacing w:val="2"/>
        </w:rPr>
        <w:t xml:space="preserve">) </w:t>
      </w:r>
      <w:r>
        <w:rPr>
          <w:color w:val="2D2D2D"/>
          <w:spacing w:val="2"/>
        </w:rPr>
        <w:t>размер задатка, срок и порядок его внесения, необходимые реквизиты счетов;</w:t>
      </w:r>
    </w:p>
    <w:p w:rsidR="00E77220" w:rsidRDefault="00E77220" w:rsidP="00E77220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8) порядок, место, даты начала и окончания подачи заявок, предложений;</w:t>
      </w:r>
    </w:p>
    <w:p w:rsidR="00E77220" w:rsidRDefault="00E77220" w:rsidP="00E77220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9</w:t>
      </w:r>
      <w:r>
        <w:rPr>
          <w:b/>
          <w:color w:val="2D2D2D"/>
          <w:spacing w:val="2"/>
        </w:rPr>
        <w:t xml:space="preserve">) </w:t>
      </w:r>
      <w:r>
        <w:rPr>
          <w:color w:val="2D2D2D"/>
          <w:spacing w:val="2"/>
        </w:rPr>
        <w:t xml:space="preserve">исчерпывающий перечень представляемых участниками торгов документов и требования к их оформлению; </w:t>
      </w:r>
    </w:p>
    <w:p w:rsidR="00E77220" w:rsidRDefault="00E77220" w:rsidP="00E77220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10) срок заключения договора купли-продажи такого имущества;</w:t>
      </w:r>
    </w:p>
    <w:p w:rsidR="00E77220" w:rsidRDefault="00E77220" w:rsidP="00E77220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E77220" w:rsidRDefault="00E77220" w:rsidP="00E77220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E77220" w:rsidRDefault="00E77220" w:rsidP="00E77220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lastRenderedPageBreak/>
        <w:t xml:space="preserve">13) порядок определения лиц, имеющих право приобретения муниципального имущества, без объявления цены; </w:t>
      </w:r>
    </w:p>
    <w:p w:rsidR="00E77220" w:rsidRDefault="00E77220" w:rsidP="00E77220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proofErr w:type="gramStart"/>
      <w:r>
        <w:rPr>
          <w:color w:val="2D2D2D"/>
          <w:spacing w:val="2"/>
        </w:rPr>
        <w:t>14) место и срок подведения итогов продажи муниципального имущества;</w:t>
      </w:r>
      <w:r>
        <w:rPr>
          <w:color w:val="2D2D2D"/>
          <w:spacing w:val="2"/>
        </w:rPr>
        <w:br/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</w:t>
      </w:r>
      <w:r>
        <w:t>.»;</w:t>
      </w:r>
      <w:proofErr w:type="gramEnd"/>
    </w:p>
    <w:p w:rsidR="00E77220" w:rsidRDefault="00E77220" w:rsidP="00E77220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Подпункт 12 пункта 3 изложить  в следующей редакции:</w:t>
      </w:r>
    </w:p>
    <w:p w:rsidR="00E77220" w:rsidRDefault="00E77220" w:rsidP="00E772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«12) организует подготовку и размещение информационного сообщения об итогах продажи имущества в сети «Интернет» в соответствии с требованиями, установленными Федеральным законом «О приватизации государственного и муниципального имущества» и настоящим Положением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E77220" w:rsidRDefault="00E77220" w:rsidP="00E772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Пункт 4 изложить  в следующей редакции:</w:t>
      </w:r>
    </w:p>
    <w:p w:rsidR="00E77220" w:rsidRDefault="00E77220" w:rsidP="00E772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«4. Функции, предусмотренные пунктом 3 настоящего Положения, являются исключительными функциями продавца и не могут быть переданы иным лицам, за исключением случаев, предусмотренных  законодательством Российской 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E77220" w:rsidRDefault="00E77220" w:rsidP="00E772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В  абзаце 3 пункта 5 после слов «не менее 25» дополнить следующее слово «календарных» и далее по тексту;</w:t>
      </w:r>
    </w:p>
    <w:p w:rsidR="00E77220" w:rsidRDefault="00637E0F" w:rsidP="00E77220">
      <w:pPr>
        <w:pStyle w:val="ConsPlusNormal"/>
        <w:widowControl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Абзац 1 п</w:t>
      </w:r>
      <w:r w:rsidR="00E77220">
        <w:rPr>
          <w:rFonts w:ascii="Times New Roman" w:hAnsi="Times New Roman" w:cs="Times New Roman"/>
          <w:sz w:val="24"/>
          <w:szCs w:val="24"/>
        </w:rPr>
        <w:t>ункт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E77220">
        <w:rPr>
          <w:rFonts w:ascii="Times New Roman" w:hAnsi="Times New Roman" w:cs="Times New Roman"/>
          <w:sz w:val="24"/>
          <w:szCs w:val="24"/>
        </w:rPr>
        <w:t xml:space="preserve">6 изложить  в следующей редакции: </w:t>
      </w:r>
    </w:p>
    <w:p w:rsidR="00E77220" w:rsidRDefault="00E77220" w:rsidP="00E772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«6. Форма бланка заявки утверждается продавцом и приводится в информационном сообщении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E77220" w:rsidRDefault="00637E0F" w:rsidP="00E77220">
      <w:pPr>
        <w:pStyle w:val="ConsPlusNormal"/>
        <w:widowControl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220">
        <w:rPr>
          <w:rFonts w:ascii="Times New Roman" w:hAnsi="Times New Roman" w:cs="Times New Roman"/>
          <w:sz w:val="24"/>
          <w:szCs w:val="24"/>
        </w:rPr>
        <w:t>В пункте 15 после  слов «заказным письмом» читать «на следующий после дня подведения итогов продажи имущества день».</w:t>
      </w:r>
    </w:p>
    <w:p w:rsidR="00E77220" w:rsidRDefault="00E77220" w:rsidP="00E77220">
      <w:pPr>
        <w:pStyle w:val="ConsPlusNormal"/>
        <w:widowControl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пункт  16.1 следующего содержания:</w:t>
      </w:r>
    </w:p>
    <w:p w:rsidR="00E77220" w:rsidRDefault="00E77220" w:rsidP="00E772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«16.1.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Информационное сообщение об итогах продажи имущества размещается на официальных сайтах в сети «Интернет» в соответствии с требованиями, установленными Федеральным законом «О приватизации государственного и муниципального имущества», а также не позднее рабочего дня, следующего за днем подведения итогов продажи имущества, на сайте продавца в сети «Интернет»;</w:t>
      </w:r>
      <w:proofErr w:type="gramEnd"/>
    </w:p>
    <w:p w:rsidR="00E77220" w:rsidRDefault="00E77220" w:rsidP="00E77220">
      <w:pPr>
        <w:pStyle w:val="ConsPlusNormal"/>
        <w:widowControl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пункт  25.1 следующего содержания:</w:t>
      </w:r>
    </w:p>
    <w:p w:rsidR="00E77220" w:rsidRDefault="00E77220" w:rsidP="00E772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«25.1. Договор купли-продажи имущества заключается в течение 5 рабочих дней со дня подведения итогов продажи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E77220" w:rsidRDefault="00E77220" w:rsidP="00E77220">
      <w:pPr>
        <w:pStyle w:val="ConsPlusNormal"/>
        <w:widowControl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33 изложить в следующей редакции:</w:t>
      </w:r>
    </w:p>
    <w:p w:rsidR="00E77220" w:rsidRDefault="00E77220" w:rsidP="00E772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«33. Информация о результатах сделки приватизации муниципального имущества подлежит размещению на сайтах в сети «Интернет» в течение десяти дней со дня совершения указанных сделок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E77220" w:rsidRDefault="00E77220" w:rsidP="00E77220">
      <w:pPr>
        <w:pStyle w:val="ConsPlusNormal"/>
        <w:widowControl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34 изложить в следующей редакции:</w:t>
      </w:r>
    </w:p>
    <w:p w:rsidR="00E77220" w:rsidRDefault="00E77220" w:rsidP="00E77220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>
        <w:t xml:space="preserve">«34. </w:t>
      </w:r>
      <w:r>
        <w:rPr>
          <w:color w:val="2D2D2D"/>
          <w:spacing w:val="2"/>
        </w:rPr>
        <w:t xml:space="preserve"> К информации о результатах сделок приватизации муниципального имущества, подлежащей размещению на сайтах в сети "Интернет", относятся следующие сведения:</w:t>
      </w:r>
    </w:p>
    <w:p w:rsidR="00E77220" w:rsidRDefault="00E77220" w:rsidP="00E77220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1) наименование продавца такого имущества;</w:t>
      </w:r>
    </w:p>
    <w:p w:rsidR="00E77220" w:rsidRDefault="00E77220" w:rsidP="00E77220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E77220" w:rsidRDefault="00E77220" w:rsidP="00E77220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3) дата, время и место проведения торгов;</w:t>
      </w:r>
    </w:p>
    <w:p w:rsidR="00E77220" w:rsidRDefault="00E77220" w:rsidP="00E77220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4) цена сделки приватизации;</w:t>
      </w:r>
    </w:p>
    <w:p w:rsidR="00E77220" w:rsidRDefault="00E77220" w:rsidP="00E77220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proofErr w:type="gramStart"/>
      <w:r>
        <w:rPr>
          <w:color w:val="2D2D2D"/>
          <w:spacing w:val="2"/>
        </w:rPr>
        <w:t xml:space="preserve"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</w:t>
      </w:r>
      <w:r>
        <w:rPr>
          <w:color w:val="2D2D2D"/>
          <w:spacing w:val="2"/>
        </w:rPr>
        <w:lastRenderedPageBreak/>
        <w:t>имущества в ходе продажи (в случае использования открытой формы подачи предложений</w:t>
      </w:r>
      <w:proofErr w:type="gramEnd"/>
      <w:r>
        <w:rPr>
          <w:color w:val="2D2D2D"/>
          <w:spacing w:val="2"/>
        </w:rPr>
        <w:t xml:space="preserve"> о цене);</w:t>
      </w:r>
    </w:p>
    <w:p w:rsidR="00E77220" w:rsidRDefault="00E77220" w:rsidP="00E77220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</w:rPr>
      </w:pPr>
      <w:r>
        <w:rPr>
          <w:color w:val="2D2D2D"/>
          <w:spacing w:val="2"/>
        </w:rPr>
        <w:t>6) имя физического лица или наименование юридического лица - победителя торгов</w:t>
      </w:r>
      <w:proofErr w:type="gramStart"/>
      <w:r>
        <w:rPr>
          <w:color w:val="2D2D2D"/>
          <w:spacing w:val="2"/>
        </w:rPr>
        <w:t>.».</w:t>
      </w:r>
      <w:r>
        <w:rPr>
          <w:rFonts w:ascii="Arial" w:hAnsi="Arial" w:cs="Arial"/>
          <w:color w:val="2D2D2D"/>
          <w:spacing w:val="2"/>
        </w:rPr>
        <w:br/>
      </w:r>
      <w:proofErr w:type="gramEnd"/>
      <w:r>
        <w:t>1.11. Исключить п.29.</w:t>
      </w:r>
    </w:p>
    <w:p w:rsidR="00E77220" w:rsidRDefault="00E77220" w:rsidP="00E772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  Настоящее решение опубликовать в газете «Районные вести» и разместить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в информационно</w:t>
      </w:r>
      <w:r w:rsidR="00EB43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телекоммуникационной сети «Интернет».</w:t>
      </w:r>
    </w:p>
    <w:p w:rsidR="00E77220" w:rsidRDefault="00E77220" w:rsidP="00E772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 Настоящее решение вступает  в силу после дня официального опубликования.</w:t>
      </w:r>
    </w:p>
    <w:p w:rsidR="00E77220" w:rsidRDefault="00E77220" w:rsidP="00E772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социально-экономический комитет.</w:t>
      </w:r>
    </w:p>
    <w:p w:rsidR="00E77220" w:rsidRDefault="00E77220" w:rsidP="00E7722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p w:rsidR="00E77220" w:rsidRDefault="00E77220" w:rsidP="00E7722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E77220" w:rsidRDefault="00E77220" w:rsidP="00E77220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Новокр</w:t>
      </w:r>
      <w:r w:rsidR="00EB43A7">
        <w:rPr>
          <w:rFonts w:ascii="Times New Roman" w:hAnsi="Times New Roman" w:cs="Times New Roman"/>
          <w:sz w:val="24"/>
          <w:szCs w:val="24"/>
        </w:rPr>
        <w:t>ивошеинского</w:t>
      </w:r>
      <w:proofErr w:type="spellEnd"/>
      <w:r w:rsidR="00EB43A7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ельского поселения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Е.В.Танькова</w:t>
      </w:r>
      <w:proofErr w:type="spellEnd"/>
    </w:p>
    <w:p w:rsidR="00E77220" w:rsidRDefault="00E77220" w:rsidP="00E77220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E77220" w:rsidRDefault="00E77220" w:rsidP="00E77220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И.Г.Куксенок</w:t>
      </w:r>
      <w:proofErr w:type="spellEnd"/>
    </w:p>
    <w:p w:rsidR="00E77220" w:rsidRDefault="00E77220" w:rsidP="00E77220">
      <w:pPr>
        <w:pStyle w:val="ConsPlusNormal"/>
        <w:widowControl/>
        <w:ind w:firstLine="540"/>
        <w:rPr>
          <w:rFonts w:ascii="Times New Roman" w:hAnsi="Times New Roman" w:cs="Times New Roman"/>
        </w:rPr>
      </w:pPr>
    </w:p>
    <w:p w:rsidR="00E77220" w:rsidRDefault="00E77220" w:rsidP="00E772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77220" w:rsidRDefault="00E77220" w:rsidP="00E77220">
      <w:pPr>
        <w:shd w:val="clear" w:color="auto" w:fill="FFFFFF"/>
        <w:tabs>
          <w:tab w:val="left" w:pos="570"/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E77220" w:rsidRDefault="00E77220" w:rsidP="00E77220">
      <w:pPr>
        <w:shd w:val="clear" w:color="auto" w:fill="FFFFFF"/>
        <w:tabs>
          <w:tab w:val="left" w:pos="570"/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E77220" w:rsidRDefault="00E77220" w:rsidP="00E77220">
      <w:pPr>
        <w:shd w:val="clear" w:color="auto" w:fill="FFFFFF"/>
        <w:tabs>
          <w:tab w:val="left" w:pos="570"/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E77220" w:rsidRDefault="00E77220" w:rsidP="00E77220">
      <w:pPr>
        <w:shd w:val="clear" w:color="auto" w:fill="FFFFFF"/>
        <w:tabs>
          <w:tab w:val="left" w:pos="570"/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E77220" w:rsidRDefault="00E77220" w:rsidP="00E77220">
      <w:pPr>
        <w:shd w:val="clear" w:color="auto" w:fill="FFFFFF"/>
        <w:tabs>
          <w:tab w:val="left" w:pos="570"/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E77220" w:rsidRDefault="00E77220" w:rsidP="00E77220">
      <w:pPr>
        <w:shd w:val="clear" w:color="auto" w:fill="FFFFFF"/>
        <w:tabs>
          <w:tab w:val="left" w:pos="570"/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E77220" w:rsidRDefault="00E77220" w:rsidP="00E77220">
      <w:pPr>
        <w:shd w:val="clear" w:color="auto" w:fill="FFFFFF"/>
        <w:tabs>
          <w:tab w:val="left" w:pos="570"/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E77220" w:rsidRDefault="00E77220" w:rsidP="00E77220">
      <w:pPr>
        <w:shd w:val="clear" w:color="auto" w:fill="FFFFFF"/>
        <w:tabs>
          <w:tab w:val="left" w:pos="570"/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E77220" w:rsidRDefault="00E77220" w:rsidP="00E77220">
      <w:pPr>
        <w:shd w:val="clear" w:color="auto" w:fill="FFFFFF"/>
        <w:tabs>
          <w:tab w:val="left" w:pos="570"/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E77220" w:rsidRDefault="00E77220" w:rsidP="00E77220">
      <w:pPr>
        <w:shd w:val="clear" w:color="auto" w:fill="FFFFFF"/>
        <w:tabs>
          <w:tab w:val="left" w:pos="570"/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E77220" w:rsidRDefault="00E77220" w:rsidP="00E77220">
      <w:pPr>
        <w:shd w:val="clear" w:color="auto" w:fill="FFFFFF"/>
        <w:tabs>
          <w:tab w:val="left" w:pos="570"/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E77220" w:rsidRDefault="00E77220" w:rsidP="00E77220">
      <w:pPr>
        <w:shd w:val="clear" w:color="auto" w:fill="FFFFFF"/>
        <w:tabs>
          <w:tab w:val="left" w:pos="570"/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E77220" w:rsidRDefault="00E77220" w:rsidP="00E77220">
      <w:pPr>
        <w:shd w:val="clear" w:color="auto" w:fill="FFFFFF"/>
        <w:tabs>
          <w:tab w:val="left" w:pos="570"/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E77220" w:rsidRDefault="00E77220" w:rsidP="00E77220">
      <w:pPr>
        <w:shd w:val="clear" w:color="auto" w:fill="FFFFFF"/>
        <w:tabs>
          <w:tab w:val="left" w:pos="570"/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E77220" w:rsidRDefault="00E77220" w:rsidP="00E77220">
      <w:pPr>
        <w:shd w:val="clear" w:color="auto" w:fill="FFFFFF"/>
        <w:tabs>
          <w:tab w:val="left" w:pos="570"/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E77220" w:rsidRDefault="00E77220" w:rsidP="00E77220">
      <w:pPr>
        <w:shd w:val="clear" w:color="auto" w:fill="FFFFFF"/>
        <w:tabs>
          <w:tab w:val="left" w:pos="570"/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E77220" w:rsidRDefault="00E77220" w:rsidP="00E77220">
      <w:pPr>
        <w:shd w:val="clear" w:color="auto" w:fill="FFFFFF"/>
        <w:tabs>
          <w:tab w:val="left" w:pos="570"/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E77220" w:rsidRDefault="00E77220" w:rsidP="00E77220">
      <w:pPr>
        <w:shd w:val="clear" w:color="auto" w:fill="FFFFFF"/>
        <w:tabs>
          <w:tab w:val="left" w:pos="570"/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E77220" w:rsidRDefault="00E77220" w:rsidP="00E77220">
      <w:pPr>
        <w:shd w:val="clear" w:color="auto" w:fill="FFFFFF"/>
        <w:tabs>
          <w:tab w:val="left" w:pos="570"/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E77220" w:rsidRDefault="00E77220" w:rsidP="00E77220">
      <w:pPr>
        <w:shd w:val="clear" w:color="auto" w:fill="FFFFFF"/>
        <w:tabs>
          <w:tab w:val="left" w:pos="570"/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E77220" w:rsidRDefault="00E77220" w:rsidP="00E77220">
      <w:pPr>
        <w:shd w:val="clear" w:color="auto" w:fill="FFFFFF"/>
        <w:tabs>
          <w:tab w:val="left" w:pos="570"/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E77220" w:rsidRDefault="00E77220" w:rsidP="00E77220">
      <w:pPr>
        <w:shd w:val="clear" w:color="auto" w:fill="FFFFFF"/>
        <w:tabs>
          <w:tab w:val="left" w:pos="570"/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E77220" w:rsidRDefault="00E77220" w:rsidP="00E77220">
      <w:pPr>
        <w:shd w:val="clear" w:color="auto" w:fill="FFFFFF"/>
        <w:tabs>
          <w:tab w:val="left" w:pos="570"/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E77220" w:rsidRDefault="00E77220" w:rsidP="00E77220">
      <w:pPr>
        <w:shd w:val="clear" w:color="auto" w:fill="FFFFFF"/>
        <w:tabs>
          <w:tab w:val="left" w:pos="570"/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E77220" w:rsidRDefault="00E77220" w:rsidP="00E77220">
      <w:pPr>
        <w:shd w:val="clear" w:color="auto" w:fill="FFFFFF"/>
        <w:tabs>
          <w:tab w:val="left" w:pos="570"/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  <w:bCs/>
          <w:color w:val="000000"/>
        </w:rPr>
        <w:lastRenderedPageBreak/>
        <w:t>СОВЕТ НОВОКРИВОШЕИНСКОГО СЕЛЬСКОГО ПОСЕЛЕНИЯ</w:t>
      </w:r>
    </w:p>
    <w:p w:rsidR="00E77220" w:rsidRDefault="00E77220" w:rsidP="00E77220">
      <w:pPr>
        <w:shd w:val="clear" w:color="auto" w:fill="FFFFFF"/>
        <w:autoSpaceDE w:val="0"/>
        <w:autoSpaceDN w:val="0"/>
        <w:adjustRightInd w:val="0"/>
        <w:ind w:left="180" w:right="-850" w:hanging="1800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РЕШЕНИЕ</w:t>
      </w:r>
    </w:p>
    <w:p w:rsidR="00E77220" w:rsidRDefault="00E77220" w:rsidP="00E77220">
      <w:pPr>
        <w:shd w:val="clear" w:color="auto" w:fill="FFFFFF"/>
        <w:autoSpaceDE w:val="0"/>
        <w:autoSpaceDN w:val="0"/>
        <w:adjustRightInd w:val="0"/>
        <w:jc w:val="center"/>
      </w:pP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.Н</w:t>
      </w:r>
      <w:proofErr w:type="gramEnd"/>
      <w:r>
        <w:rPr>
          <w:color w:val="000000"/>
        </w:rPr>
        <w:t>овокривошеино</w:t>
      </w:r>
      <w:proofErr w:type="spellEnd"/>
    </w:p>
    <w:p w:rsidR="00E77220" w:rsidRDefault="00E77220" w:rsidP="00E77220">
      <w:pPr>
        <w:shd w:val="clear" w:color="auto" w:fill="FFFFFF"/>
        <w:autoSpaceDE w:val="0"/>
        <w:autoSpaceDN w:val="0"/>
        <w:adjustRightInd w:val="0"/>
        <w:jc w:val="center"/>
      </w:pPr>
      <w:proofErr w:type="spellStart"/>
      <w:r>
        <w:rPr>
          <w:color w:val="000000"/>
        </w:rPr>
        <w:t>Кривошеинского</w:t>
      </w:r>
      <w:proofErr w:type="spellEnd"/>
      <w:r>
        <w:rPr>
          <w:color w:val="000000"/>
        </w:rPr>
        <w:t xml:space="preserve"> района</w:t>
      </w:r>
    </w:p>
    <w:p w:rsidR="00E77220" w:rsidRDefault="00E77220" w:rsidP="00E77220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Томской области</w:t>
      </w:r>
    </w:p>
    <w:p w:rsidR="00E77220" w:rsidRDefault="00E77220" w:rsidP="00E77220">
      <w:pPr>
        <w:shd w:val="clear" w:color="auto" w:fill="FFFFFF"/>
        <w:autoSpaceDE w:val="0"/>
        <w:autoSpaceDN w:val="0"/>
        <w:adjustRightInd w:val="0"/>
      </w:pPr>
      <w:r>
        <w:t xml:space="preserve">                                        </w:t>
      </w:r>
    </w:p>
    <w:p w:rsidR="00E77220" w:rsidRDefault="00E77220" w:rsidP="00E77220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03.07.2012                                                                                                       № 229</w:t>
      </w:r>
    </w:p>
    <w:p w:rsidR="00E77220" w:rsidRDefault="00E77220" w:rsidP="00E77220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77220" w:rsidRDefault="00E77220" w:rsidP="00E7722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Положения о продаже</w:t>
      </w:r>
    </w:p>
    <w:p w:rsidR="00E77220" w:rsidRDefault="00E77220" w:rsidP="00E7722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</w:p>
    <w:p w:rsidR="00E77220" w:rsidRDefault="00E77220" w:rsidP="00E7722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77220" w:rsidRDefault="00E77220" w:rsidP="00E7722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объявления цены</w:t>
      </w:r>
    </w:p>
    <w:p w:rsidR="00E77220" w:rsidRDefault="00E77220" w:rsidP="00E7722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E77220" w:rsidRDefault="00E77220" w:rsidP="00E772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"О приватизации государственного и муниципального имущества" от 21 декабря 2001 года N 178-ФЗ, статьей 17 Закона Томской области "О приватизации государственного имущества Томской области" от 16 августа 2002 года N 64-ОЗ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НОВОКРИВОШЕИНСКОГО СЕЛЬСКОГО ПОСЕЛЕНИЯ РЕШИЛ: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прилагаемое Положение о продаже муниципального имущества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без объявления цены.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Настоящее решение опубликовать в установленном порядке.</w:t>
      </w:r>
    </w:p>
    <w:p w:rsidR="00E77220" w:rsidRDefault="00E77220" w:rsidP="00E772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социально-экономический комитет.</w:t>
      </w:r>
    </w:p>
    <w:p w:rsidR="00E77220" w:rsidRDefault="00E77220" w:rsidP="00E7722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p w:rsidR="00E77220" w:rsidRDefault="00E77220" w:rsidP="00E77220">
      <w:pPr>
        <w:pStyle w:val="ConsPlusNormal"/>
        <w:widowControl/>
        <w:ind w:firstLine="540"/>
        <w:rPr>
          <w:rFonts w:ascii="Times New Roman" w:hAnsi="Times New Roman" w:cs="Times New Roman"/>
        </w:rPr>
      </w:pPr>
    </w:p>
    <w:p w:rsidR="00E77220" w:rsidRDefault="00E77220" w:rsidP="00E77220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И.Г.Куксенок</w:t>
      </w:r>
      <w:proofErr w:type="spellEnd"/>
    </w:p>
    <w:p w:rsidR="00E77220" w:rsidRDefault="00E77220" w:rsidP="00E77220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E77220" w:rsidRDefault="00E77220" w:rsidP="00E77220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E77220" w:rsidRDefault="00E77220" w:rsidP="00E77220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E77220" w:rsidRDefault="00E77220" w:rsidP="00E77220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Т.Н.Гавар</w:t>
      </w:r>
      <w:proofErr w:type="spellEnd"/>
    </w:p>
    <w:p w:rsidR="00E77220" w:rsidRDefault="00E77220" w:rsidP="00E77220">
      <w:pPr>
        <w:pStyle w:val="ConsPlusNormal"/>
        <w:widowControl/>
        <w:ind w:firstLine="540"/>
        <w:rPr>
          <w:rFonts w:ascii="Times New Roman" w:hAnsi="Times New Roman" w:cs="Times New Roman"/>
        </w:rPr>
      </w:pP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Приложение 1 к Решению   Совета                    </w:t>
      </w:r>
    </w:p>
    <w:p w:rsidR="00E77220" w:rsidRDefault="00E77220" w:rsidP="00E77220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77220" w:rsidRDefault="00E77220" w:rsidP="00E77220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от 03.07.2012 № 229</w:t>
      </w:r>
    </w:p>
    <w:p w:rsidR="00E77220" w:rsidRDefault="00E77220" w:rsidP="00E772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77220" w:rsidRDefault="00E77220" w:rsidP="00E772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E77220" w:rsidRDefault="00E77220" w:rsidP="00E772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ПРОДАЖЕ МУНИЦИПАЛЬНОГО ИМУЩЕСТВА</w:t>
      </w:r>
    </w:p>
    <w:p w:rsidR="00E77220" w:rsidRDefault="00E77220" w:rsidP="00E772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НОВОКРИВОШЕИНСКОГО СЕЛЬСКОГО ПОСЕЛЕНИЯ БЕЗ ОБЪЯВЛЕНИЯ ЦЕНЫ</w:t>
      </w:r>
    </w:p>
    <w:p w:rsidR="00E77220" w:rsidRDefault="00E77220" w:rsidP="00E772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Настоящее Положение устанавливает процедуру продажи находящегося в муниципальной собственности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имущества (далее - имущество) без объявления цены, а также Порядок подведения итогов продажи имущества без объявления цены (далее - продажа имущества) и заключения договора купли-продажи имущества.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Организацию продажи имущества осуществляет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(далее - продавец).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Продавец в процессе подготовки продажи имущества выполняет следующие функции: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создает комиссию по приватизации для каждого объекта муниципального имущества и обеспечивает организацию ее деятельности;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разрабатывает проект решения об условиях приватизации муниципального имущества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в котором должны содержаться следующие сведения: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имущества и иные позволяющие его индивидуализировать данные (характеристика имущества);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приватизации имущества;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рассрочки платежей (в случае ее предоставления) и порядок внесения платежей;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устанавливает срок приема заявок на приобретение имущества (дата и время начала и окончания приема заявок), а также дату подведения итогов продажи имущества;</w:t>
      </w:r>
    </w:p>
    <w:p w:rsidR="000C773A" w:rsidRDefault="000C773A" w:rsidP="000C77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организует подготовку и размещение информационного сообщения о продаже имущества в информационно-телекоммуникационной сети «Интернет» в соответствии с требованиями, установленными Федеральным законом «О приватизации государственного и муниципального имущества» и настоящим Положением. </w:t>
      </w:r>
    </w:p>
    <w:p w:rsidR="000C773A" w:rsidRDefault="000C773A" w:rsidP="000C773A">
      <w:pPr>
        <w:shd w:val="clear" w:color="auto" w:fill="FFFFFF"/>
        <w:spacing w:line="315" w:lineRule="atLeast"/>
        <w:textAlignment w:val="baseline"/>
        <w:rPr>
          <w:b/>
          <w:color w:val="2D2D2D"/>
          <w:spacing w:val="2"/>
        </w:rPr>
      </w:pPr>
      <w:r>
        <w:t>Информационное сообщение о продаже муниципального имущества подлежит размещению на сайтах в сети «Интернет» не менее чем за тридцать дней до дня осуществления продажи указанного имущества и должно содержать следующие сведения:</w:t>
      </w:r>
      <w:r>
        <w:rPr>
          <w:rFonts w:ascii="Arial" w:hAnsi="Arial" w:cs="Arial"/>
          <w:b/>
          <w:color w:val="2D2D2D"/>
          <w:spacing w:val="2"/>
          <w:sz w:val="21"/>
          <w:szCs w:val="21"/>
        </w:rPr>
        <w:t xml:space="preserve"> </w:t>
      </w:r>
      <w:r>
        <w:rPr>
          <w:color w:val="2D2D2D"/>
          <w:spacing w:val="2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0C773A" w:rsidRDefault="000C773A" w:rsidP="000C773A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0C773A" w:rsidRDefault="000C773A" w:rsidP="000C773A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3) способ приватизации такого имущества;</w:t>
      </w:r>
    </w:p>
    <w:p w:rsidR="000C773A" w:rsidRDefault="000C773A" w:rsidP="000C773A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4) начальная цена продажи такого имущества;</w:t>
      </w:r>
    </w:p>
    <w:p w:rsidR="000C773A" w:rsidRDefault="000C773A" w:rsidP="000C773A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5) форма подачи предложений о цене такого имущества;</w:t>
      </w:r>
    </w:p>
    <w:p w:rsidR="000C773A" w:rsidRDefault="000C773A" w:rsidP="000C773A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6) условия и сроки платежа, необходимые реквизиты счетов;</w:t>
      </w:r>
    </w:p>
    <w:p w:rsidR="000C773A" w:rsidRDefault="000C773A" w:rsidP="000C773A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7</w:t>
      </w:r>
      <w:r>
        <w:rPr>
          <w:b/>
          <w:color w:val="2D2D2D"/>
          <w:spacing w:val="2"/>
        </w:rPr>
        <w:t xml:space="preserve">) </w:t>
      </w:r>
      <w:r>
        <w:rPr>
          <w:color w:val="2D2D2D"/>
          <w:spacing w:val="2"/>
        </w:rPr>
        <w:t>размер задатка, срок и порядок его внесения, необходимые реквизиты счетов;</w:t>
      </w:r>
    </w:p>
    <w:p w:rsidR="000C773A" w:rsidRDefault="000C773A" w:rsidP="000C773A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8) порядок, место, даты начала и окончания подачи заявок, предложений;</w:t>
      </w:r>
    </w:p>
    <w:p w:rsidR="000C773A" w:rsidRDefault="000C773A" w:rsidP="000C773A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9</w:t>
      </w:r>
      <w:r>
        <w:rPr>
          <w:b/>
          <w:color w:val="2D2D2D"/>
          <w:spacing w:val="2"/>
        </w:rPr>
        <w:t xml:space="preserve">) </w:t>
      </w:r>
      <w:r>
        <w:rPr>
          <w:color w:val="2D2D2D"/>
          <w:spacing w:val="2"/>
        </w:rPr>
        <w:t xml:space="preserve">исчерпывающий перечень представляемых участниками торгов документов и требования к их оформлению; </w:t>
      </w:r>
    </w:p>
    <w:p w:rsidR="000C773A" w:rsidRDefault="000C773A" w:rsidP="000C773A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10) срок заключения договора купли-продажи такого имущества;</w:t>
      </w:r>
    </w:p>
    <w:p w:rsidR="000C773A" w:rsidRDefault="000C773A" w:rsidP="000C773A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lastRenderedPageBreak/>
        <w:t>11) порядок ознакомления покупателей с иной информацией, условиями договора купли-продажи такого имущества;</w:t>
      </w:r>
    </w:p>
    <w:p w:rsidR="000C773A" w:rsidRDefault="000C773A" w:rsidP="000C773A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0C773A" w:rsidRDefault="000C773A" w:rsidP="000C773A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13) порядок определения лиц, имеющих право приобретения муниципального имущества, без объявления цены; </w:t>
      </w:r>
    </w:p>
    <w:p w:rsidR="000C773A" w:rsidRDefault="000C773A" w:rsidP="000C773A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proofErr w:type="gramStart"/>
      <w:r>
        <w:rPr>
          <w:color w:val="2D2D2D"/>
          <w:spacing w:val="2"/>
        </w:rPr>
        <w:t>14) место и срок подведения итогов продажи муниципального имущества;</w:t>
      </w:r>
      <w:r>
        <w:rPr>
          <w:color w:val="2D2D2D"/>
          <w:spacing w:val="2"/>
        </w:rPr>
        <w:br/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</w:t>
      </w:r>
      <w:r>
        <w:t>.</w:t>
      </w:r>
      <w:proofErr w:type="gramEnd"/>
      <w:r>
        <w:t xml:space="preserve"> </w:t>
      </w:r>
      <w:proofErr w:type="gramStart"/>
      <w:r w:rsidRPr="00EB43A7">
        <w:t>(</w:t>
      </w:r>
      <w:proofErr w:type="spellStart"/>
      <w:r w:rsidRPr="00EB43A7">
        <w:t>Изм</w:t>
      </w:r>
      <w:proofErr w:type="spellEnd"/>
      <w:r w:rsidRPr="00EB43A7">
        <w:t>.</w:t>
      </w:r>
      <w:proofErr w:type="gramEnd"/>
      <w:r w:rsidRPr="00EB43A7">
        <w:t xml:space="preserve"> </w:t>
      </w:r>
      <w:proofErr w:type="gramStart"/>
      <w:r w:rsidRPr="00EB43A7">
        <w:t xml:space="preserve">Решением от </w:t>
      </w:r>
      <w:r w:rsidR="00EB43A7" w:rsidRPr="00EB43A7">
        <w:t>20.</w:t>
      </w:r>
      <w:r w:rsidRPr="00EB43A7">
        <w:t xml:space="preserve">07.2016 № </w:t>
      </w:r>
      <w:r w:rsidR="00EB43A7" w:rsidRPr="00EB43A7">
        <w:t>173</w:t>
      </w:r>
      <w:r w:rsidRPr="00EB43A7">
        <w:t>)</w:t>
      </w:r>
      <w:proofErr w:type="gramEnd"/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организовывает подготовку и публикацию информационного сообщения о продаже муниципального имущества без объявления цены, которое должно содержать следующие сведения: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-наименование имущества и иные позволяющие его индивидуализировать сведения (характеристика имущества);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-способ приватизации такого имущества;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-условия и сроки платежа, необходимые реквизиты счетов;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-размер задатка, срок и порядок его внесения, необходимые реквизиты счетов;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-порядок, место, даты начала и окончания подачи заявок, предложений;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-исчерпывающий перечень представляемых покупателями документов;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-срок заключения договора купли-продажи такого имущества;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-порядок ознакомления покупателей с иной информацией, условиями договора купли продажи такого имущества;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-порядок определения лиц, имеющих право приобретения муниципального имущества при проведении продажи без объявления цены.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принимает заявки юридических и физических лиц (далее - претенденты) на приобретение имущества, а также прилагаемые к ним предложения о цене приобретения имущества и другие документы по описи, представленной претендентом;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ведет учет заявок и предложений о цене приобретения имущества путем их регистрации в порядке, установленном настоящим Положением;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имущества;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заключает с покупателем договор купли-продажи имущества;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производит расчеты с покупателем;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обеспечивает передачу имущества покупателю;</w:t>
      </w:r>
    </w:p>
    <w:p w:rsidR="000C773A" w:rsidRDefault="000C773A" w:rsidP="000C77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организует подготовку и размещение информационного сообщения об итогах продажи имущества в сети «Интернет» в соответствии с требованиями, установленными Федеральным законом «О приватизации государственного и муниципального имущества» и настоящим Положением</w:t>
      </w:r>
      <w:r w:rsidRPr="000C773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EB43A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B43A7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EB43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B43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43A7">
        <w:rPr>
          <w:rFonts w:ascii="Times New Roman" w:hAnsi="Times New Roman" w:cs="Times New Roman"/>
          <w:sz w:val="24"/>
          <w:szCs w:val="24"/>
        </w:rPr>
        <w:t xml:space="preserve">Решением от </w:t>
      </w:r>
      <w:r w:rsidR="00EB43A7" w:rsidRPr="00EB43A7">
        <w:rPr>
          <w:rFonts w:ascii="Times New Roman" w:hAnsi="Times New Roman" w:cs="Times New Roman"/>
          <w:sz w:val="24"/>
          <w:szCs w:val="24"/>
        </w:rPr>
        <w:t>20.</w:t>
      </w:r>
      <w:r w:rsidRPr="00EB43A7">
        <w:rPr>
          <w:rFonts w:ascii="Times New Roman" w:hAnsi="Times New Roman" w:cs="Times New Roman"/>
          <w:sz w:val="24"/>
          <w:szCs w:val="24"/>
        </w:rPr>
        <w:t>07.2016 №</w:t>
      </w:r>
      <w:r w:rsidR="00EB43A7" w:rsidRPr="00EB43A7">
        <w:rPr>
          <w:rFonts w:ascii="Times New Roman" w:hAnsi="Times New Roman" w:cs="Times New Roman"/>
          <w:sz w:val="24"/>
          <w:szCs w:val="24"/>
        </w:rPr>
        <w:t xml:space="preserve"> 173</w:t>
      </w:r>
      <w:r w:rsidRPr="00EB43A7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совершает необходимые действия, связанные с государственной регистрацией перехода права собственности на имущество;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осуществляет иные функции в соответствии с действующим законодательством и настоящим Положением.</w:t>
      </w:r>
    </w:p>
    <w:p w:rsidR="000C773A" w:rsidRDefault="00637E0F" w:rsidP="000C77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C773A">
        <w:rPr>
          <w:rFonts w:ascii="Times New Roman" w:hAnsi="Times New Roman" w:cs="Times New Roman"/>
          <w:sz w:val="24"/>
          <w:szCs w:val="24"/>
        </w:rPr>
        <w:t>4. Функции, предусмотренные пунктом 3 настоящего Положения, являются исключительными функциями продавца и не могут быть переданы иным лицам, за исключением случаев, предусмотренных  законодательством Российской Федерации.</w:t>
      </w:r>
      <w:r w:rsidR="000C773A" w:rsidRPr="000C77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B43A7" w:rsidRPr="00EB43A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B43A7" w:rsidRPr="00EB43A7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="00EB43A7" w:rsidRPr="00EB43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B43A7" w:rsidRPr="00EB43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43A7" w:rsidRPr="00EB43A7">
        <w:rPr>
          <w:rFonts w:ascii="Times New Roman" w:hAnsi="Times New Roman" w:cs="Times New Roman"/>
          <w:sz w:val="24"/>
          <w:szCs w:val="24"/>
        </w:rPr>
        <w:t>Решением от 20.07.2016 № 173)</w:t>
      </w:r>
      <w:r w:rsidR="00EB43A7" w:rsidRPr="000C77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Заявки со всеми прилагаемыми к ним документами направляются продавцу по адресу, указанному в информационном сообщении, или подаются непосредственно по месту приема заявок.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осуществляет прием заявок в течение указанного в информационном сообщении срока.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приема заявок должен быть не менее 25 </w:t>
      </w:r>
      <w:r w:rsidR="00C64D81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>
        <w:rPr>
          <w:rFonts w:ascii="Times New Roman" w:hAnsi="Times New Roman" w:cs="Times New Roman"/>
          <w:sz w:val="24"/>
          <w:szCs w:val="24"/>
        </w:rPr>
        <w:t>дней. Определенная продавцом дата подведения итогов продажи имущества указывается в информационном сообщении.</w:t>
      </w:r>
      <w:r w:rsidR="00EB43A7" w:rsidRPr="00EB43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43A7" w:rsidRPr="00EB43A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B43A7" w:rsidRPr="00EB43A7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="00EB43A7" w:rsidRPr="00EB43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B43A7" w:rsidRPr="00EB43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43A7" w:rsidRPr="00EB43A7">
        <w:rPr>
          <w:rFonts w:ascii="Times New Roman" w:hAnsi="Times New Roman" w:cs="Times New Roman"/>
          <w:sz w:val="24"/>
          <w:szCs w:val="24"/>
        </w:rPr>
        <w:t>Решением от 20.07.2016 № 173)</w:t>
      </w:r>
      <w:r w:rsidR="00C64D81" w:rsidRPr="00C64D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E77220" w:rsidRDefault="00637E0F" w:rsidP="00637E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6. Форма бланка заявки утверждается продавцом и приводится в информационном сообщении.</w:t>
      </w:r>
      <w:r w:rsidRPr="00637E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B43A7" w:rsidRPr="00EB43A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B43A7" w:rsidRPr="00EB43A7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="00EB43A7" w:rsidRPr="00EB43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B43A7" w:rsidRPr="00EB43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43A7" w:rsidRPr="00EB43A7">
        <w:rPr>
          <w:rFonts w:ascii="Times New Roman" w:hAnsi="Times New Roman" w:cs="Times New Roman"/>
          <w:sz w:val="24"/>
          <w:szCs w:val="24"/>
        </w:rPr>
        <w:t>Решением от 20.07.2016 № 173)</w:t>
      </w:r>
      <w:proofErr w:type="gramEnd"/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вправе подать только одно предложение о цене приобретения имущества.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также прилагаются документы по перечню, указанному в информационном сообщении, и опись прилагаемых документов в двух экземплярах, один из которых остается у продавца, другой, с отметкой продавца о приеме заявки и прилагаемых к ней документов, - у претендента.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 приеме заявки продавец: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удостоверяет личность претендента или его полномочного представителя и проверяет надлежащее оформление документа, удостоверяющего право полномочного представителя действовать от имени претендента;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рассматривает заявку с прилагаемыми к ней документами на предмет их соответствия требованиям действующего законодательства.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Продавец отказывает претенденту в приеме заявки в случае, если: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заявка представлена по истечении срока приема заявок, указанного в информационном сообщении;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заявка представлена лицом, не уполномоченным претендентом на осуществление таких действий;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заявка оформлена с нарушением требований, установленных продавцом;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представлены не все документы, предусмотренные информационным сообщением, либо они оформлены ненадлежащим образом;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представленные документы не подтверждают право претендента быть покупателем имущества в соответствии с действующим законодательством.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Указанный перечень оснований для отказа в приеме заявки является исчерпывающим.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(заказным письмом).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Принятые заявки и предложения о цене приобретения имущества подаются в запечатанном конверте и регистрируются продавцом в журнале приема предложений с присвоением каждой заявке номера и указанием даты и времени ее поступления (число, месяц, часы и минуты). В журнале приема заявок указываются наименование продаваемого имущества, дата подведения итогов продажи, сведения о претенденте, фамилия сотрудника продавца, принявшего заявку.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 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не вправе отозвать зарегистрированную заявку, если иное не установлено действующим законодательством.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Подведение итогов продажи муниципального имущества без объявления цены проводится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представленных документов, 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соответствии с настоящим Положением.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Покупателем имущества признается: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 принятии к рассмотрению одного предложения о цене приобретения имущества - лицо, подавшее это предложение;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случае поступления предложений от нескольких претендентов о цене приобретения имущества лицо, предложившее наибольшую цену за продаваемое муниципальное имущество;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случае поступления  нескольких одинаковых предложений о цене приобретения имущества - лицо, подавшее заявку ранее других лиц.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Протокол об итогах продажи имущества должен содержать: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сведения об имуществе;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общее количество зарегистрированных заявок;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сведения о рассмотренных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предложениях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цене приобретения имущества с указанием подавших их претендентов;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сведения о покупателе имущества;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цену приобретения имущества, предложенную покупателем;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иные необходимые сведения.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</w:t>
      </w:r>
      <w:r w:rsidR="00637E0F">
        <w:rPr>
          <w:rFonts w:ascii="Times New Roman" w:hAnsi="Times New Roman" w:cs="Times New Roman"/>
          <w:sz w:val="24"/>
          <w:szCs w:val="24"/>
        </w:rPr>
        <w:t>на следующий после дня подведения итогов продажи имущества день.</w:t>
      </w:r>
      <w:proofErr w:type="gramEnd"/>
      <w:r w:rsidR="00EB43A7" w:rsidRPr="00EB43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43A7" w:rsidRPr="00EB43A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B43A7" w:rsidRPr="00EB43A7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="00EB43A7" w:rsidRPr="00EB43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B43A7" w:rsidRPr="00EB43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43A7" w:rsidRPr="00EB43A7">
        <w:rPr>
          <w:rFonts w:ascii="Times New Roman" w:hAnsi="Times New Roman" w:cs="Times New Roman"/>
          <w:sz w:val="24"/>
          <w:szCs w:val="24"/>
        </w:rPr>
        <w:t>Решением от 20.07.2016 № 173)</w:t>
      </w:r>
      <w:r w:rsidR="00637E0F" w:rsidRPr="00637E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Если в указанный в информационном сообщении срок для приема заявок ни одна заявка не была зарегистрирована,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9A557E" w:rsidRDefault="009A557E" w:rsidP="009A5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16.1.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Информационное сообщение об итогах продажи имущества размещается на официальных сайтах в сети «Интернет» в соответствии с требованиями, установленными Федеральным законом «О приватизации государственного и муниципального имущества», а также не позднее рабочего дня, следующего за днем подведения итогов продажи имущества, на сайте продавца в сети «Интернет».</w:t>
      </w:r>
      <w:proofErr w:type="gramEnd"/>
      <w:r w:rsidRPr="009A55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43A7" w:rsidRPr="00EB43A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B43A7" w:rsidRPr="00EB43A7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="00EB43A7" w:rsidRPr="00EB43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B43A7" w:rsidRPr="00EB43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43A7" w:rsidRPr="00EB43A7">
        <w:rPr>
          <w:rFonts w:ascii="Times New Roman" w:hAnsi="Times New Roman" w:cs="Times New Roman"/>
          <w:sz w:val="24"/>
          <w:szCs w:val="24"/>
        </w:rPr>
        <w:t>Решением от 20.07.2016 № 173)</w:t>
      </w:r>
      <w:r w:rsidRPr="00637E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17. Оплата приобретаемого покупателем муниципального имущества производится единовременно или в рассрочку в размере предложенной покупателем цены приобретения имущества. Срок рассрочки не может быть более чем один год.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Решение о предоставлении рассрочки может быть принято в случае приватизации муниципального имущества без объявления цены. </w:t>
      </w:r>
    </w:p>
    <w:p w:rsidR="00E77220" w:rsidRDefault="00E77220" w:rsidP="00E772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19.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подлежат опубликованию в информационном сообщении о приватизации муниципального имущества. 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день публикации объявления о продаже. 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Начисленные проценты перечисляются в порядке, установленном Бюджетным Кодексом Российской Федерации. 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Покупатель вправе оплатить приобретаемое муниципальное имущество досрочно. </w:t>
      </w:r>
    </w:p>
    <w:p w:rsidR="00E77220" w:rsidRDefault="00E77220" w:rsidP="00E772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21. Право собственности на муниципальное имущество, приобретенное в рассрочку, переходит в установленном законодательством Российской Федерации порядке. 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Единовременная оплата приобретаемого покупателем муниципального имущества производится единовременно в размере предложенной покупателем цены приобретения имущества в течение 10  дней после подписания договора купли-продажи в полном объеме перечислением на счет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В случае предоставления рассрочки оплата имущества осуществляется в соответствии с решением о предоставлении рассрочки.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С момента передачи покупателю приобретенного в рассрочку имущества и до момента его полной оплаты указанное имущество в силу Федерального закона 178-ФЗ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покупателя могут быть взысканы также убытки, причиненные неисполнением договора купли-продажи.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Продажа муниципального имущества оформляется договором купли-продажи.</w:t>
      </w:r>
    </w:p>
    <w:p w:rsidR="009A557E" w:rsidRDefault="009A557E" w:rsidP="009A5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25.1. Договор купли-продажи имущества заключается в течение 5 рабочих дней со дня подведения итогов продажи.</w:t>
      </w:r>
      <w:r w:rsidRPr="009A55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B43A7" w:rsidRPr="00EB43A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B43A7" w:rsidRPr="00EB43A7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="00EB43A7" w:rsidRPr="00EB43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B43A7" w:rsidRPr="00EB43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43A7" w:rsidRPr="00EB43A7">
        <w:rPr>
          <w:rFonts w:ascii="Times New Roman" w:hAnsi="Times New Roman" w:cs="Times New Roman"/>
          <w:sz w:val="24"/>
          <w:szCs w:val="24"/>
        </w:rPr>
        <w:t>Решением от 20.07.2016 № 173)</w:t>
      </w:r>
      <w:r w:rsidR="00EB43A7" w:rsidRPr="000C77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Обязательными условиями договора купли-продажи муниципального имущества  являются: 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сторонах договора; наименование муниципального имущества; место его нахождения; состав и цена муниципального имущества; порядок и срок передачи муниципального имущества в собственность покупателя; форма и сроки платежа за приобретенное имущество; условия, в соответствии с которыми указанное имущество было приобретено покупателем.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наличии в отношении продаваемых здания, строения, сооружения или земельного участка обременения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том числе публичного сервитута), сохраняемого при переходе прав на указанные объекты;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Иные условия, установленные сторонами такого договора по взаимному соглашению.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Право собственности на приобретаемое муниципальное имущество переходит к покупателю в установленном порядке после полной его оплаты.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 такого имущества является договор купли-продажи недвижимого имущества, а также передаточный акт или акт приема-передачи. Расходы на оплату услуг регистратора возлагаются на покупателя.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Не допускается заключение договора купли-продажи по результатам продажи без объявления цены ранее, чем через десять рабочих дней со дня размещения протокола об итогах проведения продажи муниципального имущества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3144A">
        <w:rPr>
          <w:rFonts w:ascii="Times New Roman" w:hAnsi="Times New Roman" w:cs="Times New Roman"/>
          <w:sz w:val="24"/>
          <w:szCs w:val="24"/>
        </w:rPr>
        <w:t xml:space="preserve"> </w:t>
      </w:r>
      <w:r w:rsidR="00F3144A" w:rsidRPr="00EB43A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F3144A" w:rsidRPr="00EB43A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3144A" w:rsidRPr="00EB43A7">
        <w:rPr>
          <w:rFonts w:ascii="Times New Roman" w:hAnsi="Times New Roman" w:cs="Times New Roman"/>
          <w:sz w:val="24"/>
          <w:szCs w:val="24"/>
        </w:rPr>
        <w:t xml:space="preserve">сключен Решением от </w:t>
      </w:r>
      <w:r w:rsidR="00EB43A7" w:rsidRPr="00EB43A7">
        <w:rPr>
          <w:rFonts w:ascii="Times New Roman" w:hAnsi="Times New Roman" w:cs="Times New Roman"/>
          <w:sz w:val="24"/>
          <w:szCs w:val="24"/>
        </w:rPr>
        <w:t>20.</w:t>
      </w:r>
      <w:r w:rsidR="00F3144A" w:rsidRPr="00EB43A7">
        <w:rPr>
          <w:rFonts w:ascii="Times New Roman" w:hAnsi="Times New Roman" w:cs="Times New Roman"/>
          <w:sz w:val="24"/>
          <w:szCs w:val="24"/>
        </w:rPr>
        <w:t xml:space="preserve">07.2016 № </w:t>
      </w:r>
      <w:r w:rsidR="00EB43A7" w:rsidRPr="00EB43A7">
        <w:rPr>
          <w:rFonts w:ascii="Times New Roman" w:hAnsi="Times New Roman" w:cs="Times New Roman"/>
          <w:sz w:val="24"/>
          <w:szCs w:val="24"/>
        </w:rPr>
        <w:t>173</w:t>
      </w:r>
      <w:r w:rsidR="00F3144A" w:rsidRPr="00EB43A7">
        <w:rPr>
          <w:rFonts w:ascii="Times New Roman" w:hAnsi="Times New Roman" w:cs="Times New Roman"/>
          <w:sz w:val="24"/>
          <w:szCs w:val="24"/>
        </w:rPr>
        <w:t>)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Факт оплаты имущества удостоверяется выпиской со счета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подтверждающей поступление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>
        <w:rPr>
          <w:rFonts w:ascii="Times New Roman" w:hAnsi="Times New Roman" w:cs="Times New Roman"/>
          <w:sz w:val="24"/>
          <w:szCs w:val="24"/>
        </w:rPr>
        <w:t>азмере и сроки, указанные в договоре купли-продажи имущества или решении о рассрочке оплаты имущества.</w:t>
      </w:r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В случаях, когда отчуждение имущества подлежит государственной регистрации, продавец обеспечивает получение покупателем документов, необходимых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</w:p>
    <w:p w:rsidR="0092670E" w:rsidRDefault="0092670E" w:rsidP="009267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33. Информация о результатах сделки приватизации муниципального имущества подлежит размещению на сайтах в сети «Интернет» в течение десяти дней со дня совершения указанных сделок.</w:t>
      </w:r>
      <w:r w:rsidRPr="009267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B43A7" w:rsidRPr="00EB43A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B43A7" w:rsidRPr="00EB43A7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="00EB43A7" w:rsidRPr="00EB43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B43A7" w:rsidRPr="00EB43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43A7" w:rsidRPr="00EB43A7">
        <w:rPr>
          <w:rFonts w:ascii="Times New Roman" w:hAnsi="Times New Roman" w:cs="Times New Roman"/>
          <w:sz w:val="24"/>
          <w:szCs w:val="24"/>
        </w:rPr>
        <w:t>Решением от 20.07.2016 № 173)</w:t>
      </w:r>
      <w:r w:rsidR="00EB43A7" w:rsidRPr="000C77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92670E" w:rsidRPr="00AF176F" w:rsidRDefault="00AF176F" w:rsidP="0092670E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>
        <w:t xml:space="preserve">         </w:t>
      </w:r>
      <w:r w:rsidR="0092670E" w:rsidRPr="00AF176F">
        <w:t xml:space="preserve">34. </w:t>
      </w:r>
      <w:r w:rsidR="0092670E" w:rsidRPr="00AF176F">
        <w:rPr>
          <w:color w:val="2D2D2D"/>
          <w:spacing w:val="2"/>
        </w:rPr>
        <w:t xml:space="preserve"> К информации о результатах сделок приватизации муниципального имущества, подлежащей размещению на сайтах в сети "Интернет", относятся следующие сведения:</w:t>
      </w:r>
    </w:p>
    <w:p w:rsidR="0092670E" w:rsidRPr="00AF176F" w:rsidRDefault="00AF176F" w:rsidP="0092670E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     </w:t>
      </w:r>
      <w:r w:rsidR="0092670E" w:rsidRPr="00AF176F">
        <w:rPr>
          <w:color w:val="2D2D2D"/>
          <w:spacing w:val="2"/>
        </w:rPr>
        <w:t>1) наименование продавца такого имущества;</w:t>
      </w:r>
    </w:p>
    <w:p w:rsidR="0092670E" w:rsidRPr="00AF176F" w:rsidRDefault="00AF176F" w:rsidP="0092670E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     </w:t>
      </w:r>
      <w:r w:rsidR="0092670E" w:rsidRPr="00AF176F">
        <w:rPr>
          <w:color w:val="2D2D2D"/>
          <w:spacing w:val="2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92670E" w:rsidRPr="00AF176F" w:rsidRDefault="00AF176F" w:rsidP="0092670E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     </w:t>
      </w:r>
      <w:r w:rsidR="0092670E" w:rsidRPr="00AF176F">
        <w:rPr>
          <w:color w:val="2D2D2D"/>
          <w:spacing w:val="2"/>
        </w:rPr>
        <w:t>3) дата, время и место проведения торгов;</w:t>
      </w:r>
    </w:p>
    <w:p w:rsidR="0092670E" w:rsidRPr="00AF176F" w:rsidRDefault="00AF176F" w:rsidP="0092670E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     </w:t>
      </w:r>
      <w:r w:rsidR="0092670E" w:rsidRPr="00AF176F">
        <w:rPr>
          <w:color w:val="2D2D2D"/>
          <w:spacing w:val="2"/>
        </w:rPr>
        <w:t>4) цена сделки приватизации;</w:t>
      </w:r>
    </w:p>
    <w:p w:rsidR="0092670E" w:rsidRPr="00AF176F" w:rsidRDefault="00AF176F" w:rsidP="0092670E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     </w:t>
      </w:r>
      <w:proofErr w:type="gramStart"/>
      <w:r w:rsidR="0092670E" w:rsidRPr="00AF176F">
        <w:rPr>
          <w:color w:val="2D2D2D"/>
          <w:spacing w:val="2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</w:t>
      </w:r>
      <w:proofErr w:type="gramEnd"/>
      <w:r w:rsidR="0092670E" w:rsidRPr="00AF176F">
        <w:rPr>
          <w:color w:val="2D2D2D"/>
          <w:spacing w:val="2"/>
        </w:rPr>
        <w:t xml:space="preserve"> о цене);</w:t>
      </w:r>
    </w:p>
    <w:p w:rsidR="0092670E" w:rsidRPr="00AF176F" w:rsidRDefault="00AF176F" w:rsidP="00AF176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      </w:t>
      </w:r>
      <w:r w:rsidR="0092670E" w:rsidRPr="00AF176F">
        <w:rPr>
          <w:rFonts w:ascii="Times New Roman" w:hAnsi="Times New Roman" w:cs="Times New Roman"/>
          <w:color w:val="2D2D2D"/>
          <w:spacing w:val="2"/>
          <w:sz w:val="24"/>
          <w:szCs w:val="24"/>
        </w:rPr>
        <w:t>6) имя физического лица или наименование юридичес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кого лица - победителя торгов.</w:t>
      </w:r>
      <w:r w:rsidR="00EB43A7" w:rsidRPr="00EB43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43A7" w:rsidRPr="00EB43A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B43A7" w:rsidRPr="00EB43A7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="00EB43A7" w:rsidRPr="00EB43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B43A7" w:rsidRPr="00EB43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43A7" w:rsidRPr="00EB43A7">
        <w:rPr>
          <w:rFonts w:ascii="Times New Roman" w:hAnsi="Times New Roman" w:cs="Times New Roman"/>
          <w:sz w:val="24"/>
          <w:szCs w:val="24"/>
        </w:rPr>
        <w:t>Решением от 20.07.2016 № 173)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proofErr w:type="gramEnd"/>
    </w:p>
    <w:p w:rsidR="00E77220" w:rsidRDefault="00E77220" w:rsidP="00E772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7220" w:rsidRDefault="00E77220" w:rsidP="00E77220"/>
    <w:p w:rsidR="00E77220" w:rsidRDefault="00E77220" w:rsidP="00E77220"/>
    <w:p w:rsidR="00F04486" w:rsidRDefault="00F04486"/>
    <w:sectPr w:rsidR="00F04486" w:rsidSect="00F04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01F4"/>
    <w:multiLevelType w:val="multilevel"/>
    <w:tmpl w:val="20907E3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5C264B0"/>
    <w:multiLevelType w:val="multilevel"/>
    <w:tmpl w:val="F294D5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220"/>
    <w:rsid w:val="000C773A"/>
    <w:rsid w:val="00476513"/>
    <w:rsid w:val="0056032A"/>
    <w:rsid w:val="00637E0F"/>
    <w:rsid w:val="0092670E"/>
    <w:rsid w:val="009A557E"/>
    <w:rsid w:val="009A631E"/>
    <w:rsid w:val="00AA5EE4"/>
    <w:rsid w:val="00AF176F"/>
    <w:rsid w:val="00C64D81"/>
    <w:rsid w:val="00E77220"/>
    <w:rsid w:val="00EB43A7"/>
    <w:rsid w:val="00F04486"/>
    <w:rsid w:val="00F31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72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11DDF-70C1-4DD8-8845-C0284B41D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3940</Words>
  <Characters>22463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2006-01-01T01:23:00Z</cp:lastPrinted>
  <dcterms:created xsi:type="dcterms:W3CDTF">2005-12-31T18:29:00Z</dcterms:created>
  <dcterms:modified xsi:type="dcterms:W3CDTF">2006-01-01T01:24:00Z</dcterms:modified>
</cp:coreProperties>
</file>