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46" w:rsidRDefault="00FF0446" w:rsidP="00FF0446">
      <w:pPr>
        <w:spacing w:before="200" w:line="360" w:lineRule="auto"/>
        <w:ind w:left="360" w:hanging="360"/>
        <w:jc w:val="center"/>
      </w:pPr>
      <w:r w:rsidRPr="00D048C6">
        <w:rPr>
          <w:rFonts w:ascii="Calibri" w:hAnsi="Calibri"/>
          <w:kern w:val="3"/>
          <w:sz w:val="22"/>
          <w:szCs w:val="22"/>
        </w:rPr>
        <w:object w:dxaOrig="2250" w:dyaOrig="3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0.25pt;height:84.75pt;visibility:visible;mso-wrap-style:square" o:ole="">
            <v:imagedata r:id="rId4" o:title=""/>
          </v:shape>
          <o:OLEObject Type="Embed" ProgID="StaticMetafile" ShapeID="Picture 1" DrawAspect="Content" ObjectID="_1707736781" r:id="rId5"/>
        </w:object>
      </w:r>
    </w:p>
    <w:p w:rsidR="00FF0446" w:rsidRDefault="00FF0446" w:rsidP="00FF0446">
      <w:pPr>
        <w:spacing w:after="480"/>
        <w:ind w:left="360" w:hanging="360"/>
        <w:jc w:val="center"/>
      </w:pPr>
      <w:r>
        <w:rPr>
          <w:b/>
          <w:color w:val="00000A"/>
        </w:rPr>
        <w:t>АДМИНИСТРАЦИЯ НОВОКРИВОШЕИНСКОГО СЕЛЬСКОГО ПОСЕЛЕНИЯ</w:t>
      </w:r>
    </w:p>
    <w:p w:rsidR="00FF0446" w:rsidRDefault="00FF0446" w:rsidP="00FF0446">
      <w:pPr>
        <w:spacing w:after="480"/>
        <w:jc w:val="center"/>
      </w:pPr>
      <w:r>
        <w:rPr>
          <w:b/>
          <w:sz w:val="26"/>
        </w:rPr>
        <w:t>ПОСТАНОВЛЕНИЕ</w:t>
      </w:r>
    </w:p>
    <w:p w:rsidR="00FF0446" w:rsidRDefault="00D90793" w:rsidP="00FF0446">
      <w:pPr>
        <w:spacing w:after="480"/>
      </w:pPr>
      <w:r>
        <w:rPr>
          <w:sz w:val="26"/>
        </w:rPr>
        <w:t>02.03</w:t>
      </w:r>
      <w:r w:rsidR="00FF0446">
        <w:rPr>
          <w:sz w:val="26"/>
        </w:rPr>
        <w:t xml:space="preserve">.2022                                                                                                               № </w:t>
      </w:r>
      <w:bookmarkStart w:id="0" w:name="_GoBack"/>
      <w:bookmarkEnd w:id="0"/>
      <w:r>
        <w:rPr>
          <w:sz w:val="26"/>
        </w:rPr>
        <w:t>21</w:t>
      </w:r>
    </w:p>
    <w:p w:rsidR="00FF0446" w:rsidRDefault="00FF0446" w:rsidP="00FF0446">
      <w:pPr>
        <w:jc w:val="center"/>
      </w:pPr>
      <w:r>
        <w:rPr>
          <w:sz w:val="26"/>
        </w:rPr>
        <w:t xml:space="preserve">с. </w:t>
      </w:r>
      <w:proofErr w:type="spellStart"/>
      <w:r>
        <w:rPr>
          <w:sz w:val="26"/>
        </w:rPr>
        <w:t>Новокривошеино</w:t>
      </w:r>
      <w:proofErr w:type="spellEnd"/>
    </w:p>
    <w:p w:rsidR="00FF0446" w:rsidRDefault="00FF0446" w:rsidP="00FF0446">
      <w:pPr>
        <w:jc w:val="center"/>
      </w:pPr>
      <w:proofErr w:type="spellStart"/>
      <w:r>
        <w:rPr>
          <w:sz w:val="26"/>
        </w:rPr>
        <w:t>Кривошеинского</w:t>
      </w:r>
      <w:proofErr w:type="spellEnd"/>
      <w:r>
        <w:rPr>
          <w:sz w:val="26"/>
        </w:rPr>
        <w:t xml:space="preserve"> района</w:t>
      </w:r>
    </w:p>
    <w:p w:rsidR="00FF0446" w:rsidRDefault="00FF0446" w:rsidP="00FF0446">
      <w:pPr>
        <w:spacing w:after="480"/>
        <w:jc w:val="center"/>
        <w:rPr>
          <w:sz w:val="26"/>
        </w:rPr>
      </w:pPr>
      <w:r>
        <w:rPr>
          <w:sz w:val="26"/>
        </w:rPr>
        <w:t>Томской области</w:t>
      </w:r>
    </w:p>
    <w:p w:rsidR="00FF0446" w:rsidRPr="00FF0446" w:rsidRDefault="005C1A82" w:rsidP="00FF0446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изменении адреса земельного участка</w:t>
      </w:r>
      <w:r w:rsidR="00FF0446" w:rsidRPr="00FF0446">
        <w:rPr>
          <w:sz w:val="26"/>
          <w:szCs w:val="26"/>
        </w:rPr>
        <w:t xml:space="preserve"> в селе Малиновка</w:t>
      </w:r>
    </w:p>
    <w:p w:rsidR="00FF0446" w:rsidRPr="00D90793" w:rsidRDefault="00FF0446" w:rsidP="00FF0446">
      <w:pPr>
        <w:spacing w:after="480"/>
        <w:rPr>
          <w:sz w:val="26"/>
          <w:szCs w:val="26"/>
        </w:rPr>
      </w:pPr>
    </w:p>
    <w:p w:rsidR="00FF0446" w:rsidRPr="00D90793" w:rsidRDefault="00FF0446" w:rsidP="00FF0446">
      <w:pPr>
        <w:jc w:val="both"/>
        <w:rPr>
          <w:sz w:val="26"/>
          <w:szCs w:val="26"/>
        </w:rPr>
      </w:pPr>
      <w:r w:rsidRPr="00D90793">
        <w:rPr>
          <w:sz w:val="26"/>
          <w:szCs w:val="26"/>
        </w:rPr>
        <w:t xml:space="preserve">          В связи с допущенной технической ошибкой,</w:t>
      </w:r>
    </w:p>
    <w:p w:rsidR="00FF0446" w:rsidRPr="00D90793" w:rsidRDefault="00FF0446" w:rsidP="00FF0446">
      <w:pPr>
        <w:jc w:val="both"/>
        <w:rPr>
          <w:sz w:val="26"/>
          <w:szCs w:val="26"/>
        </w:rPr>
      </w:pPr>
      <w:r w:rsidRPr="00D90793">
        <w:rPr>
          <w:sz w:val="26"/>
          <w:szCs w:val="26"/>
        </w:rPr>
        <w:t xml:space="preserve">              ПОСТАНОВЛЯЮ:</w:t>
      </w:r>
    </w:p>
    <w:p w:rsidR="00FF0446" w:rsidRPr="00D90793" w:rsidRDefault="00FF0446" w:rsidP="00FF0446">
      <w:pPr>
        <w:jc w:val="both"/>
        <w:rPr>
          <w:sz w:val="26"/>
          <w:szCs w:val="26"/>
        </w:rPr>
      </w:pPr>
      <w:r w:rsidRPr="00D90793">
        <w:rPr>
          <w:sz w:val="26"/>
          <w:szCs w:val="26"/>
        </w:rPr>
        <w:t xml:space="preserve">              1. Земельному участку с кадастровым номером </w:t>
      </w:r>
      <w:r w:rsidR="00D90793" w:rsidRPr="00D90793">
        <w:rPr>
          <w:sz w:val="26"/>
          <w:szCs w:val="26"/>
        </w:rPr>
        <w:t>70:09:0100012:152, площадью 2148</w:t>
      </w:r>
      <w:r w:rsidRPr="00D90793">
        <w:rPr>
          <w:sz w:val="26"/>
          <w:szCs w:val="26"/>
        </w:rPr>
        <w:t xml:space="preserve"> кв.м., категория земель: земли населенных пунктов, разрешенное использование: личное подсобное хозяйство, имеющему адрес: с</w:t>
      </w:r>
      <w:proofErr w:type="gramStart"/>
      <w:r w:rsidRPr="00D90793">
        <w:rPr>
          <w:sz w:val="26"/>
          <w:szCs w:val="26"/>
        </w:rPr>
        <w:t>.М</w:t>
      </w:r>
      <w:proofErr w:type="gramEnd"/>
      <w:r w:rsidRPr="00D90793">
        <w:rPr>
          <w:sz w:val="26"/>
          <w:szCs w:val="26"/>
        </w:rPr>
        <w:t xml:space="preserve">алиновка, ул. Центральная,57, </w:t>
      </w:r>
      <w:proofErr w:type="spellStart"/>
      <w:r w:rsidRPr="00D90793">
        <w:rPr>
          <w:sz w:val="26"/>
          <w:szCs w:val="26"/>
        </w:rPr>
        <w:t>Кривошеинского</w:t>
      </w:r>
      <w:proofErr w:type="spellEnd"/>
      <w:r w:rsidRPr="00D90793">
        <w:rPr>
          <w:sz w:val="26"/>
          <w:szCs w:val="26"/>
        </w:rPr>
        <w:t xml:space="preserve"> района, Томской области, присвоить адрес: с.Малиновка, ул. Центральная, 57 – 2, </w:t>
      </w:r>
      <w:proofErr w:type="spellStart"/>
      <w:r w:rsidRPr="00D90793">
        <w:rPr>
          <w:sz w:val="26"/>
          <w:szCs w:val="26"/>
        </w:rPr>
        <w:t>Кривошеинского</w:t>
      </w:r>
      <w:proofErr w:type="spellEnd"/>
      <w:r w:rsidRPr="00D90793">
        <w:rPr>
          <w:sz w:val="26"/>
          <w:szCs w:val="26"/>
        </w:rPr>
        <w:t xml:space="preserve"> района, Томской области.</w:t>
      </w:r>
    </w:p>
    <w:p w:rsidR="00FF0446" w:rsidRPr="00FF0446" w:rsidRDefault="00FF0446" w:rsidP="00FF0446">
      <w:pPr>
        <w:jc w:val="both"/>
      </w:pPr>
      <w:r>
        <w:t xml:space="preserve">              2</w:t>
      </w:r>
      <w:r w:rsidRPr="00FF0446">
        <w:rPr>
          <w:sz w:val="26"/>
          <w:szCs w:val="26"/>
        </w:rPr>
        <w:t xml:space="preserve">. Администратору села Малиновка </w:t>
      </w:r>
      <w:proofErr w:type="spellStart"/>
      <w:r w:rsidRPr="00FF0446">
        <w:rPr>
          <w:sz w:val="26"/>
          <w:szCs w:val="26"/>
        </w:rPr>
        <w:t>Гайдученко</w:t>
      </w:r>
      <w:proofErr w:type="spellEnd"/>
      <w:r w:rsidRPr="00FF0446">
        <w:rPr>
          <w:sz w:val="26"/>
          <w:szCs w:val="26"/>
        </w:rPr>
        <w:t xml:space="preserve"> Т.П.</w:t>
      </w:r>
      <w:r w:rsidR="00D90793">
        <w:rPr>
          <w:sz w:val="26"/>
          <w:szCs w:val="26"/>
        </w:rPr>
        <w:t xml:space="preserve"> </w:t>
      </w:r>
      <w:r w:rsidRPr="00FF0446">
        <w:rPr>
          <w:sz w:val="26"/>
          <w:szCs w:val="26"/>
        </w:rPr>
        <w:t xml:space="preserve">привести учетные данные </w:t>
      </w:r>
      <w:proofErr w:type="spellStart"/>
      <w:r w:rsidRPr="00FF0446">
        <w:rPr>
          <w:sz w:val="26"/>
          <w:szCs w:val="26"/>
        </w:rPr>
        <w:t>похозяйственных</w:t>
      </w:r>
      <w:proofErr w:type="spellEnd"/>
      <w:r w:rsidRPr="00FF0446">
        <w:rPr>
          <w:sz w:val="26"/>
          <w:szCs w:val="26"/>
        </w:rPr>
        <w:t xml:space="preserve"> книг в соответствие с данным постановлением.</w:t>
      </w:r>
    </w:p>
    <w:p w:rsidR="00FF0446" w:rsidRDefault="00FF0446" w:rsidP="00FF0446">
      <w:pPr>
        <w:rPr>
          <w:sz w:val="26"/>
        </w:rPr>
      </w:pPr>
      <w:r>
        <w:rPr>
          <w:sz w:val="26"/>
        </w:rPr>
        <w:t xml:space="preserve">             3. Настоящее  постановление вступает в силу </w:t>
      </w:r>
      <w:proofErr w:type="gramStart"/>
      <w:r>
        <w:rPr>
          <w:sz w:val="26"/>
        </w:rPr>
        <w:t>с даты</w:t>
      </w:r>
      <w:proofErr w:type="gramEnd"/>
      <w:r>
        <w:rPr>
          <w:sz w:val="26"/>
        </w:rPr>
        <w:t xml:space="preserve"> его подписания.</w:t>
      </w:r>
    </w:p>
    <w:p w:rsidR="00FF0446" w:rsidRPr="00FF0446" w:rsidRDefault="00FF0446" w:rsidP="00FF0446">
      <w:pPr>
        <w:rPr>
          <w:sz w:val="26"/>
          <w:szCs w:val="26"/>
        </w:rPr>
      </w:pPr>
      <w:r>
        <w:rPr>
          <w:sz w:val="26"/>
        </w:rPr>
        <w:t xml:space="preserve">             4.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оставляю за собой.</w:t>
      </w:r>
    </w:p>
    <w:p w:rsidR="00FF0446" w:rsidRDefault="00FF0446" w:rsidP="00FF0446"/>
    <w:p w:rsidR="00FF0446" w:rsidRDefault="00FF0446" w:rsidP="00FF0446"/>
    <w:p w:rsidR="00FF0446" w:rsidRDefault="00FF0446" w:rsidP="00FF0446">
      <w:r>
        <w:rPr>
          <w:color w:val="000000"/>
          <w:sz w:val="26"/>
          <w:shd w:val="clear" w:color="auto" w:fill="FFFFFF"/>
        </w:rPr>
        <w:t xml:space="preserve">Глава </w:t>
      </w:r>
      <w:proofErr w:type="spellStart"/>
      <w:r>
        <w:rPr>
          <w:color w:val="000000"/>
          <w:sz w:val="26"/>
          <w:shd w:val="clear" w:color="auto" w:fill="FFFFFF"/>
        </w:rPr>
        <w:t>Новокривошеинского</w:t>
      </w:r>
      <w:proofErr w:type="spellEnd"/>
      <w:r>
        <w:rPr>
          <w:color w:val="000000"/>
          <w:sz w:val="26"/>
          <w:shd w:val="clear" w:color="auto" w:fill="FFFFFF"/>
        </w:rPr>
        <w:t xml:space="preserve"> сельского поселения                           </w:t>
      </w:r>
      <w:r>
        <w:rPr>
          <w:sz w:val="26"/>
          <w:shd w:val="clear" w:color="auto" w:fill="FFFFFF"/>
        </w:rPr>
        <w:t xml:space="preserve">А.О. </w:t>
      </w:r>
      <w:proofErr w:type="spellStart"/>
      <w:r>
        <w:rPr>
          <w:sz w:val="26"/>
          <w:shd w:val="clear" w:color="auto" w:fill="FFFFFF"/>
        </w:rPr>
        <w:t>Саяпин</w:t>
      </w:r>
      <w:proofErr w:type="spellEnd"/>
    </w:p>
    <w:p w:rsidR="00FF0446" w:rsidRDefault="00FF0446" w:rsidP="00FF0446">
      <w:r>
        <w:rPr>
          <w:color w:val="000000"/>
          <w:sz w:val="26"/>
          <w:shd w:val="clear" w:color="auto" w:fill="FFFFFF"/>
        </w:rPr>
        <w:t>(Глава Администрации)</w:t>
      </w:r>
    </w:p>
    <w:p w:rsidR="00FF0446" w:rsidRDefault="00FF0446" w:rsidP="00FF0446"/>
    <w:p w:rsidR="00FF0446" w:rsidRDefault="00FF0446" w:rsidP="00FF0446"/>
    <w:p w:rsidR="00FF0446" w:rsidRDefault="00FF0446" w:rsidP="00FF0446">
      <w:r>
        <w:t>Фадина Тамара Михайловна</w:t>
      </w:r>
    </w:p>
    <w:p w:rsidR="00FF0446" w:rsidRDefault="00FF0446" w:rsidP="00FF0446">
      <w:r>
        <w:t>47433</w:t>
      </w:r>
    </w:p>
    <w:p w:rsidR="00FF0446" w:rsidRDefault="00FF0446" w:rsidP="00FF0446"/>
    <w:p w:rsidR="00FF0446" w:rsidRDefault="00FF0446" w:rsidP="00FF0446"/>
    <w:p w:rsidR="00FF0446" w:rsidRDefault="00FF0446" w:rsidP="00FF0446">
      <w:r>
        <w:t>В дело</w:t>
      </w:r>
    </w:p>
    <w:p w:rsidR="00FF0446" w:rsidRDefault="00FF0446" w:rsidP="00FF0446">
      <w:r>
        <w:t>Прокуратура</w:t>
      </w:r>
    </w:p>
    <w:p w:rsidR="00FF0446" w:rsidRDefault="00D90793" w:rsidP="00FF0446">
      <w:proofErr w:type="spellStart"/>
      <w:r>
        <w:t>Росреестр</w:t>
      </w:r>
      <w:proofErr w:type="spellEnd"/>
    </w:p>
    <w:p w:rsidR="00FF0446" w:rsidRDefault="00D90793" w:rsidP="00FF0446">
      <w:proofErr w:type="spellStart"/>
      <w:r>
        <w:t>Гайдученко</w:t>
      </w:r>
      <w:proofErr w:type="spellEnd"/>
      <w:r>
        <w:t xml:space="preserve"> Т.П.</w:t>
      </w:r>
    </w:p>
    <w:p w:rsidR="00FF0446" w:rsidRDefault="00FF0446" w:rsidP="00B145EE">
      <w:pPr>
        <w:jc w:val="center"/>
      </w:pPr>
    </w:p>
    <w:p w:rsidR="00FF0446" w:rsidRDefault="00FF0446" w:rsidP="00D90793"/>
    <w:sectPr w:rsidR="00FF0446" w:rsidSect="0065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45EE"/>
    <w:rsid w:val="00095728"/>
    <w:rsid w:val="005C1A82"/>
    <w:rsid w:val="006578E5"/>
    <w:rsid w:val="00A43126"/>
    <w:rsid w:val="00B145EE"/>
    <w:rsid w:val="00D048C6"/>
    <w:rsid w:val="00D90793"/>
    <w:rsid w:val="00FF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2022-03-02T05:32:00Z</dcterms:created>
  <dcterms:modified xsi:type="dcterms:W3CDTF">2022-03-02T07:33:00Z</dcterms:modified>
</cp:coreProperties>
</file>