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1C" w:rsidRDefault="00C30144" w:rsidP="00D3201C">
      <w:pPr>
        <w:jc w:val="center"/>
      </w:pPr>
      <w:r>
        <w:t>АДМИНИСТРАЦИЯ НОВОКРИВОШЕИНСКОГО  СЕЛЬСКОГО  ПОСЕЛЕНИЯ</w:t>
      </w:r>
    </w:p>
    <w:p w:rsidR="00C30144" w:rsidRDefault="00C30144" w:rsidP="00C30144">
      <w:pPr>
        <w:jc w:val="center"/>
        <w:rPr>
          <w:b/>
        </w:rPr>
      </w:pPr>
      <w:r>
        <w:rPr>
          <w:b/>
        </w:rPr>
        <w:t>ПОСТАНОВЛЕНИЕ</w:t>
      </w:r>
    </w:p>
    <w:p w:rsidR="00D3201C" w:rsidRDefault="00D3201C" w:rsidP="00D3201C">
      <w:r>
        <w:t>12.05.2017                                                                                                                        №</w:t>
      </w:r>
      <w:r w:rsidR="006F0F34">
        <w:t xml:space="preserve"> 53</w:t>
      </w:r>
    </w:p>
    <w:p w:rsidR="00C30144" w:rsidRDefault="00C30144" w:rsidP="00C30144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D3201C" w:rsidRDefault="00C30144" w:rsidP="00D3201C">
      <w:pPr>
        <w:jc w:val="center"/>
      </w:pPr>
      <w:r>
        <w:t>Кривошеинского района</w:t>
      </w:r>
      <w:r w:rsidR="00D3201C" w:rsidRPr="00D3201C">
        <w:t xml:space="preserve"> </w:t>
      </w:r>
    </w:p>
    <w:p w:rsidR="00D3201C" w:rsidRDefault="00D3201C" w:rsidP="00D3201C">
      <w:pPr>
        <w:jc w:val="center"/>
      </w:pPr>
      <w:r>
        <w:t>Томской области</w:t>
      </w:r>
    </w:p>
    <w:p w:rsidR="00C30144" w:rsidRDefault="00C30144" w:rsidP="00C30144">
      <w:pPr>
        <w:jc w:val="center"/>
      </w:pPr>
    </w:p>
    <w:p w:rsidR="00C30144" w:rsidRPr="002431B1" w:rsidRDefault="002431B1" w:rsidP="002431B1">
      <w:r>
        <w:t xml:space="preserve">                                           </w:t>
      </w:r>
      <w:r w:rsidR="00C30144">
        <w:t>О норм</w:t>
      </w:r>
      <w:r>
        <w:t>ативе средней рыночной стоимости</w:t>
      </w:r>
    </w:p>
    <w:p w:rsidR="00C30144" w:rsidRDefault="00C30144" w:rsidP="00C30144">
      <w:pPr>
        <w:jc w:val="center"/>
      </w:pPr>
      <w:r>
        <w:t>одного квадратного метра общей площади жилья</w:t>
      </w:r>
    </w:p>
    <w:p w:rsidR="00C30144" w:rsidRDefault="00C30144" w:rsidP="00C30144"/>
    <w:p w:rsidR="00C30144" w:rsidRDefault="00C30144" w:rsidP="00C30144">
      <w:pPr>
        <w:jc w:val="both"/>
      </w:pPr>
      <w:r>
        <w:t xml:space="preserve">                    В соответствии с пунктом 3 статьи 3 Закона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помещения», </w:t>
      </w:r>
    </w:p>
    <w:p w:rsidR="00C30144" w:rsidRDefault="00C30144" w:rsidP="00C30144">
      <w:pPr>
        <w:jc w:val="both"/>
      </w:pPr>
      <w:proofErr w:type="gramStart"/>
      <w:r>
        <w:t>П</w:t>
      </w:r>
      <w:proofErr w:type="gramEnd"/>
      <w:r>
        <w:t xml:space="preserve"> О С Т А Н О В Л Я Ю : </w:t>
      </w:r>
    </w:p>
    <w:p w:rsidR="00C30144" w:rsidRDefault="00C30144" w:rsidP="00C30144">
      <w:pPr>
        <w:jc w:val="both"/>
      </w:pPr>
    </w:p>
    <w:p w:rsidR="00C30144" w:rsidRDefault="00C30144" w:rsidP="00C30144">
      <w:pPr>
        <w:jc w:val="both"/>
      </w:pPr>
      <w:r>
        <w:t>1.Утвердить   среднюю рыночную стоимость одного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не имеющих закрепленного жилого помещения</w:t>
      </w:r>
      <w:r w:rsidR="00D3201C">
        <w:t xml:space="preserve"> </w:t>
      </w:r>
      <w:r>
        <w:t xml:space="preserve"> </w:t>
      </w:r>
      <w:r w:rsidR="00784F63">
        <w:t xml:space="preserve">на территории </w:t>
      </w:r>
      <w:proofErr w:type="spellStart"/>
      <w:r w:rsidR="00784F63">
        <w:t>Новокривошеинского</w:t>
      </w:r>
      <w:proofErr w:type="spellEnd"/>
      <w:r w:rsidR="00784F63">
        <w:t xml:space="preserve"> сельского поселения:</w:t>
      </w:r>
    </w:p>
    <w:p w:rsidR="00C30144" w:rsidRDefault="00D3201C" w:rsidP="00C30144">
      <w:pPr>
        <w:jc w:val="both"/>
      </w:pPr>
      <w:r>
        <w:t>- на вторичном рынке – 15000 (пятнад</w:t>
      </w:r>
      <w:r w:rsidR="00C30144">
        <w:t>цать  тысяч) рублей.</w:t>
      </w:r>
    </w:p>
    <w:p w:rsidR="00D3201C" w:rsidRDefault="00D3201C" w:rsidP="00C30144">
      <w:pPr>
        <w:jc w:val="both"/>
      </w:pPr>
      <w:r>
        <w:t xml:space="preserve">2. Считать утратившим силу Постановление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 от 06.06.2016 № 44 «О нормативе средней рыночной стоимости одного квадратного метра общей площади жилья».</w:t>
      </w:r>
    </w:p>
    <w:p w:rsidR="00C30144" w:rsidRDefault="00D3201C" w:rsidP="00C30144">
      <w:pPr>
        <w:jc w:val="both"/>
      </w:pPr>
      <w:r>
        <w:t>3</w:t>
      </w:r>
      <w:r w:rsidR="00C30144">
        <w:t xml:space="preserve">. </w:t>
      </w:r>
      <w:r w:rsidR="00AA2294">
        <w:t xml:space="preserve">Настоящее постановление подлежит официальному опубликованию в официальном периодическом печатном издании газете «Районные вести» и на официальном сайте муниципального образования </w:t>
      </w:r>
      <w:proofErr w:type="spellStart"/>
      <w:r w:rsidR="00AA2294">
        <w:t>Новокривошеинское</w:t>
      </w:r>
      <w:proofErr w:type="spellEnd"/>
      <w:r w:rsidR="00AA2294">
        <w:t xml:space="preserve"> сельское поселение  в информационно - телекоммуникационной сети «Интернет» по адресу: </w:t>
      </w:r>
      <w:r w:rsidR="00AA2294">
        <w:rPr>
          <w:lang w:val="en-US"/>
        </w:rPr>
        <w:t>http</w:t>
      </w:r>
      <w:r w:rsidR="00AA2294">
        <w:t xml:space="preserve">: // </w:t>
      </w:r>
      <w:hyperlink r:id="rId5" w:history="1">
        <w:r w:rsidR="00AA2294" w:rsidRPr="002431B1">
          <w:rPr>
            <w:rStyle w:val="a3"/>
            <w:lang w:val="en-US"/>
          </w:rPr>
          <w:t>novokriv</w:t>
        </w:r>
        <w:r w:rsidR="00AA2294" w:rsidRPr="002431B1">
          <w:rPr>
            <w:rStyle w:val="a3"/>
          </w:rPr>
          <w:t>@</w:t>
        </w:r>
        <w:r w:rsidR="00AA2294" w:rsidRPr="002431B1">
          <w:rPr>
            <w:rStyle w:val="a3"/>
            <w:lang w:val="en-US"/>
          </w:rPr>
          <w:t>tomsk</w:t>
        </w:r>
        <w:r w:rsidR="00AA2294" w:rsidRPr="002431B1">
          <w:rPr>
            <w:rStyle w:val="a3"/>
          </w:rPr>
          <w:t>.</w:t>
        </w:r>
        <w:r w:rsidR="00AA2294" w:rsidRPr="002431B1">
          <w:rPr>
            <w:rStyle w:val="a3"/>
            <w:lang w:val="en-US"/>
          </w:rPr>
          <w:t>gov</w:t>
        </w:r>
        <w:r w:rsidR="00AA2294" w:rsidRPr="002431B1">
          <w:rPr>
            <w:rStyle w:val="a3"/>
          </w:rPr>
          <w:t>.</w:t>
        </w:r>
        <w:r w:rsidR="00AA2294" w:rsidRPr="002431B1">
          <w:rPr>
            <w:rStyle w:val="a3"/>
            <w:lang w:val="en-US"/>
          </w:rPr>
          <w:t>ru</w:t>
        </w:r>
      </w:hyperlink>
      <w:r w:rsidR="00AA2294" w:rsidRPr="002431B1">
        <w:rPr>
          <w:u w:val="single"/>
        </w:rPr>
        <w:t>.</w:t>
      </w:r>
    </w:p>
    <w:p w:rsidR="00C30144" w:rsidRDefault="00D3201C" w:rsidP="00C30144">
      <w:pPr>
        <w:jc w:val="both"/>
      </w:pPr>
      <w:r>
        <w:t>4</w:t>
      </w:r>
      <w:r w:rsidR="00C30144">
        <w:t>. Настоящее постановление вступает в силу с даты его подписания.</w:t>
      </w:r>
    </w:p>
    <w:p w:rsidR="00C30144" w:rsidRDefault="00D3201C" w:rsidP="00C30144">
      <w:pPr>
        <w:jc w:val="both"/>
      </w:pPr>
      <w:r>
        <w:t>5</w:t>
      </w:r>
      <w:r w:rsidR="00C30144">
        <w:t xml:space="preserve">. </w:t>
      </w:r>
      <w:proofErr w:type="gramStart"/>
      <w:r w:rsidR="00C30144">
        <w:t>Контроль за</w:t>
      </w:r>
      <w:proofErr w:type="gramEnd"/>
      <w:r w:rsidR="00C30144">
        <w:t xml:space="preserve"> исполнением настоящего постановления оставляю за собой.</w:t>
      </w:r>
    </w:p>
    <w:p w:rsidR="00C30144" w:rsidRDefault="00C30144" w:rsidP="00C30144"/>
    <w:p w:rsidR="00C30144" w:rsidRDefault="00C30144" w:rsidP="00C30144"/>
    <w:p w:rsidR="00C30144" w:rsidRDefault="00C30144" w:rsidP="00C30144">
      <w:r>
        <w:t xml:space="preserve">Глава </w:t>
      </w:r>
      <w:proofErr w:type="spellStart"/>
      <w:r>
        <w:t>Новокривошеинского</w:t>
      </w:r>
      <w:proofErr w:type="spellEnd"/>
      <w:r>
        <w:t xml:space="preserve"> сельского поселения                             </w:t>
      </w:r>
      <w:proofErr w:type="spellStart"/>
      <w:r>
        <w:t>И.Г.Куксенок</w:t>
      </w:r>
      <w:proofErr w:type="spellEnd"/>
    </w:p>
    <w:p w:rsidR="00C30144" w:rsidRDefault="00C30144" w:rsidP="00C30144">
      <w:r>
        <w:t>(Глава Администрации)</w:t>
      </w:r>
    </w:p>
    <w:p w:rsidR="00C30144" w:rsidRDefault="00C30144" w:rsidP="00C30144"/>
    <w:p w:rsidR="00C30144" w:rsidRDefault="00C30144" w:rsidP="00C30144"/>
    <w:p w:rsidR="00C30144" w:rsidRDefault="00C30144" w:rsidP="00C30144"/>
    <w:p w:rsidR="00C30144" w:rsidRDefault="00C30144" w:rsidP="00C30144">
      <w:r>
        <w:t>Фадина Т.М.</w:t>
      </w:r>
    </w:p>
    <w:p w:rsidR="00C30144" w:rsidRDefault="00C30144" w:rsidP="00C30144">
      <w:r>
        <w:t>47433</w:t>
      </w:r>
    </w:p>
    <w:p w:rsidR="00C30144" w:rsidRDefault="00C30144" w:rsidP="00C30144"/>
    <w:p w:rsidR="00C30144" w:rsidRDefault="00C30144" w:rsidP="00C30144">
      <w:r>
        <w:t>Прокуратура</w:t>
      </w:r>
    </w:p>
    <w:p w:rsidR="00C30144" w:rsidRDefault="00C30144" w:rsidP="00C30144">
      <w:r>
        <w:t>Фадина Т.М.</w:t>
      </w:r>
    </w:p>
    <w:p w:rsidR="00C30144" w:rsidRDefault="00C30144" w:rsidP="00C30144"/>
    <w:p w:rsidR="00D3201C" w:rsidRDefault="00D3201C" w:rsidP="00D3201C">
      <w:pPr>
        <w:jc w:val="center"/>
      </w:pPr>
    </w:p>
    <w:p w:rsidR="00D3201C" w:rsidRDefault="00D3201C" w:rsidP="00D3201C">
      <w:pPr>
        <w:jc w:val="center"/>
      </w:pPr>
    </w:p>
    <w:p w:rsidR="00D3201C" w:rsidRDefault="00D3201C" w:rsidP="00D3201C">
      <w:pPr>
        <w:jc w:val="center"/>
      </w:pPr>
    </w:p>
    <w:p w:rsidR="00D3201C" w:rsidRDefault="00D3201C" w:rsidP="00D3201C">
      <w:pPr>
        <w:jc w:val="center"/>
      </w:pPr>
    </w:p>
    <w:p w:rsidR="00D3201C" w:rsidRDefault="00D3201C" w:rsidP="00D3201C">
      <w:pPr>
        <w:jc w:val="center"/>
      </w:pPr>
    </w:p>
    <w:p w:rsidR="002431B1" w:rsidRDefault="002431B1" w:rsidP="00D3201C">
      <w:pPr>
        <w:jc w:val="center"/>
      </w:pPr>
    </w:p>
    <w:p w:rsidR="002431B1" w:rsidRDefault="002431B1" w:rsidP="00D3201C">
      <w:pPr>
        <w:jc w:val="center"/>
      </w:pPr>
    </w:p>
    <w:p w:rsidR="00D3201C" w:rsidRDefault="00D3201C" w:rsidP="00D3201C">
      <w:pPr>
        <w:jc w:val="center"/>
      </w:pPr>
      <w:bookmarkStart w:id="0" w:name="_GoBack"/>
      <w:bookmarkEnd w:id="0"/>
    </w:p>
    <w:sectPr w:rsidR="00D3201C" w:rsidSect="0015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144"/>
    <w:rsid w:val="000545E4"/>
    <w:rsid w:val="00101458"/>
    <w:rsid w:val="00157748"/>
    <w:rsid w:val="001679B2"/>
    <w:rsid w:val="002431B1"/>
    <w:rsid w:val="006F0F34"/>
    <w:rsid w:val="00784F63"/>
    <w:rsid w:val="00805E06"/>
    <w:rsid w:val="009D3FD8"/>
    <w:rsid w:val="00A8377E"/>
    <w:rsid w:val="00AA2294"/>
    <w:rsid w:val="00BB023B"/>
    <w:rsid w:val="00C30144"/>
    <w:rsid w:val="00CA438F"/>
    <w:rsid w:val="00CC4560"/>
    <w:rsid w:val="00D3201C"/>
    <w:rsid w:val="00D61853"/>
    <w:rsid w:val="00F07262"/>
    <w:rsid w:val="00F54A25"/>
    <w:rsid w:val="00FD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2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kriv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2017-05-18T07:48:00Z</cp:lastPrinted>
  <dcterms:created xsi:type="dcterms:W3CDTF">2017-05-12T05:31:00Z</dcterms:created>
  <dcterms:modified xsi:type="dcterms:W3CDTF">2017-06-06T07:09:00Z</dcterms:modified>
</cp:coreProperties>
</file>