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A3" w:rsidRPr="00BB6CA3" w:rsidRDefault="00BB6CA3" w:rsidP="00BB6CA3">
      <w:pPr>
        <w:keepNext/>
        <w:keepLines/>
        <w:spacing w:before="200" w:after="0" w:line="360" w:lineRule="auto"/>
        <w:jc w:val="center"/>
        <w:outlineLvl w:val="1"/>
        <w:rPr>
          <w:rFonts w:ascii="Times New Roman" w:eastAsia="Times New Roman" w:hAnsi="Times New Roman" w:cs="Times New Roman"/>
          <w:bCs/>
          <w:sz w:val="24"/>
          <w:szCs w:val="24"/>
          <w:lang w:eastAsia="ru-RU"/>
        </w:rPr>
      </w:pPr>
      <w:r w:rsidRPr="00BB6CA3">
        <w:rPr>
          <w:rFonts w:ascii="Cambria" w:eastAsia="Times New Roman" w:hAnsi="Cambria" w:cs="Times New Roman"/>
          <w:bCs/>
          <w:noProof/>
          <w:color w:val="4F81BD"/>
          <w:sz w:val="30"/>
          <w:szCs w:val="30"/>
          <w:lang w:eastAsia="ru-RU"/>
        </w:rPr>
        <w:drawing>
          <wp:inline distT="0" distB="0" distL="0" distR="0">
            <wp:extent cx="638175" cy="1076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1076325"/>
                    </a:xfrm>
                    <a:prstGeom prst="rect">
                      <a:avLst/>
                    </a:prstGeom>
                    <a:noFill/>
                    <a:ln>
                      <a:noFill/>
                    </a:ln>
                  </pic:spPr>
                </pic:pic>
              </a:graphicData>
            </a:graphic>
          </wp:inline>
        </w:drawing>
      </w:r>
    </w:p>
    <w:p w:rsidR="00BB6CA3" w:rsidRPr="00BB6CA3" w:rsidRDefault="00BB6CA3" w:rsidP="00BB6CA3">
      <w:pPr>
        <w:keepNext/>
        <w:keepLines/>
        <w:spacing w:before="480" w:after="0" w:line="240" w:lineRule="auto"/>
        <w:jc w:val="center"/>
        <w:outlineLvl w:val="1"/>
        <w:rPr>
          <w:rFonts w:ascii="Times New Roman" w:eastAsia="Times New Roman" w:hAnsi="Times New Roman" w:cs="Times New Roman"/>
          <w:b/>
          <w:bCs/>
          <w:sz w:val="26"/>
          <w:szCs w:val="26"/>
          <w:lang w:eastAsia="ru-RU"/>
        </w:rPr>
      </w:pPr>
      <w:r w:rsidRPr="00BB6CA3">
        <w:rPr>
          <w:rFonts w:ascii="Times New Roman" w:eastAsia="Times New Roman" w:hAnsi="Times New Roman" w:cs="Times New Roman"/>
          <w:b/>
          <w:bCs/>
          <w:sz w:val="26"/>
          <w:szCs w:val="26"/>
          <w:lang w:eastAsia="ru-RU"/>
        </w:rPr>
        <w:t>АДМИНИСТРАЦИЯ НОВОКРИВОШЕИНСКОГО СЕЛЬСКОГО ПОСЕЛЕНИЯ</w:t>
      </w:r>
    </w:p>
    <w:p w:rsidR="00BB6CA3" w:rsidRPr="00BB6CA3" w:rsidRDefault="00BB6CA3" w:rsidP="00BB6CA3">
      <w:pPr>
        <w:spacing w:before="480" w:after="0" w:line="240" w:lineRule="auto"/>
        <w:jc w:val="center"/>
        <w:rPr>
          <w:rFonts w:ascii="Times New Roman" w:eastAsia="Times New Roman" w:hAnsi="Times New Roman" w:cs="Times New Roman"/>
          <w:b/>
          <w:sz w:val="26"/>
          <w:szCs w:val="26"/>
          <w:lang w:eastAsia="ru-RU"/>
        </w:rPr>
      </w:pPr>
      <w:r w:rsidRPr="00BB6CA3">
        <w:rPr>
          <w:rFonts w:ascii="Times New Roman" w:eastAsia="Times New Roman" w:hAnsi="Times New Roman" w:cs="Times New Roman"/>
          <w:b/>
          <w:sz w:val="26"/>
          <w:szCs w:val="26"/>
          <w:lang w:eastAsia="ru-RU"/>
        </w:rPr>
        <w:t>ПОСТАНОВЛЕНИЕ</w:t>
      </w:r>
    </w:p>
    <w:p w:rsidR="00BB6CA3" w:rsidRPr="00BB6CA3" w:rsidRDefault="00A11A44" w:rsidP="002B542B">
      <w:pPr>
        <w:spacing w:before="48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09.12</w:t>
      </w:r>
      <w:r w:rsidR="00BB6CA3" w:rsidRPr="00BB6CA3">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20</w:t>
      </w:r>
      <w:r w:rsidR="000D7112">
        <w:rPr>
          <w:rFonts w:ascii="Times New Roman" w:eastAsia="Times New Roman" w:hAnsi="Times New Roman" w:cs="Times New Roman"/>
          <w:sz w:val="26"/>
          <w:szCs w:val="26"/>
          <w:lang w:eastAsia="ru-RU"/>
        </w:rPr>
        <w:t xml:space="preserve">                                                                                                             </w:t>
      </w:r>
      <w:r w:rsidR="00BB6CA3" w:rsidRPr="00BB6CA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85</w:t>
      </w:r>
    </w:p>
    <w:p w:rsidR="00BB6CA3" w:rsidRPr="00BB6CA3" w:rsidRDefault="00BB6CA3" w:rsidP="00BB6CA3">
      <w:pPr>
        <w:spacing w:before="480" w:after="0" w:line="240" w:lineRule="auto"/>
        <w:jc w:val="center"/>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с. Новокривошеино</w:t>
      </w:r>
    </w:p>
    <w:p w:rsidR="00BB6CA3" w:rsidRPr="00BB6CA3" w:rsidRDefault="00BB6CA3" w:rsidP="00BB6CA3">
      <w:pPr>
        <w:spacing w:after="0" w:line="240" w:lineRule="auto"/>
        <w:jc w:val="center"/>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Кривошеинского района</w:t>
      </w:r>
    </w:p>
    <w:p w:rsidR="00951D16" w:rsidRDefault="00BB6CA3" w:rsidP="00951D16">
      <w:pPr>
        <w:spacing w:after="0" w:line="240" w:lineRule="auto"/>
        <w:jc w:val="center"/>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Томской области</w:t>
      </w:r>
    </w:p>
    <w:p w:rsidR="00F460FA" w:rsidRDefault="00F460FA" w:rsidP="00951D16">
      <w:pPr>
        <w:spacing w:after="0" w:line="240" w:lineRule="auto"/>
        <w:jc w:val="center"/>
        <w:rPr>
          <w:rFonts w:ascii="Times New Roman" w:hAnsi="Times New Roman" w:cs="Times New Roman"/>
          <w:bCs/>
          <w:sz w:val="26"/>
          <w:szCs w:val="26"/>
        </w:rPr>
      </w:pPr>
    </w:p>
    <w:p w:rsidR="00A11A44" w:rsidRPr="00951D16" w:rsidRDefault="00A11A44" w:rsidP="00951D16">
      <w:pPr>
        <w:spacing w:after="0" w:line="240" w:lineRule="auto"/>
        <w:jc w:val="center"/>
        <w:rPr>
          <w:rFonts w:ascii="Times New Roman" w:eastAsia="Times New Roman" w:hAnsi="Times New Roman" w:cs="Times New Roman"/>
          <w:sz w:val="26"/>
          <w:szCs w:val="26"/>
          <w:lang w:eastAsia="ru-RU"/>
        </w:rPr>
      </w:pPr>
      <w:r w:rsidRPr="009C072E">
        <w:rPr>
          <w:rFonts w:ascii="Times New Roman" w:hAnsi="Times New Roman" w:cs="Times New Roman"/>
          <w:bCs/>
          <w:sz w:val="26"/>
          <w:szCs w:val="26"/>
        </w:rPr>
        <w:t xml:space="preserve">О внесении изменений </w:t>
      </w:r>
      <w:r w:rsidRPr="009C072E">
        <w:rPr>
          <w:rFonts w:ascii="Times New Roman" w:hAnsi="Times New Roman" w:cs="Times New Roman"/>
          <w:sz w:val="26"/>
          <w:szCs w:val="26"/>
        </w:rPr>
        <w:t xml:space="preserve">в решение Совета Новокривошеинского сельского </w:t>
      </w:r>
      <w:r>
        <w:rPr>
          <w:rFonts w:ascii="Times New Roman" w:hAnsi="Times New Roman" w:cs="Times New Roman"/>
          <w:sz w:val="26"/>
          <w:szCs w:val="26"/>
        </w:rPr>
        <w:t xml:space="preserve">поселения </w:t>
      </w:r>
      <w:r w:rsidRPr="009C072E">
        <w:rPr>
          <w:rFonts w:ascii="Times New Roman" w:hAnsi="Times New Roman" w:cs="Times New Roman"/>
          <w:sz w:val="26"/>
          <w:szCs w:val="26"/>
        </w:rPr>
        <w:t>от 2</w:t>
      </w:r>
      <w:r>
        <w:rPr>
          <w:rFonts w:ascii="Times New Roman" w:hAnsi="Times New Roman" w:cs="Times New Roman"/>
          <w:sz w:val="26"/>
          <w:szCs w:val="26"/>
        </w:rPr>
        <w:t>2</w:t>
      </w:r>
      <w:r w:rsidRPr="009C072E">
        <w:rPr>
          <w:rFonts w:ascii="Times New Roman" w:hAnsi="Times New Roman" w:cs="Times New Roman"/>
          <w:sz w:val="26"/>
          <w:szCs w:val="26"/>
        </w:rPr>
        <w:t>.</w:t>
      </w:r>
      <w:r>
        <w:rPr>
          <w:rFonts w:ascii="Times New Roman" w:hAnsi="Times New Roman" w:cs="Times New Roman"/>
          <w:sz w:val="26"/>
          <w:szCs w:val="26"/>
        </w:rPr>
        <w:t>05</w:t>
      </w:r>
      <w:r w:rsidRPr="009C072E">
        <w:rPr>
          <w:rFonts w:ascii="Times New Roman" w:hAnsi="Times New Roman" w:cs="Times New Roman"/>
          <w:sz w:val="26"/>
          <w:szCs w:val="26"/>
        </w:rPr>
        <w:t>.20</w:t>
      </w:r>
      <w:r>
        <w:rPr>
          <w:rFonts w:ascii="Times New Roman" w:hAnsi="Times New Roman" w:cs="Times New Roman"/>
          <w:sz w:val="26"/>
          <w:szCs w:val="26"/>
        </w:rPr>
        <w:t>18</w:t>
      </w:r>
      <w:r w:rsidRPr="009C072E">
        <w:rPr>
          <w:rFonts w:ascii="Times New Roman" w:hAnsi="Times New Roman" w:cs="Times New Roman"/>
          <w:sz w:val="26"/>
          <w:szCs w:val="26"/>
        </w:rPr>
        <w:t xml:space="preserve"> № </w:t>
      </w:r>
      <w:r>
        <w:rPr>
          <w:rFonts w:ascii="Times New Roman" w:hAnsi="Times New Roman" w:cs="Times New Roman"/>
          <w:sz w:val="26"/>
          <w:szCs w:val="26"/>
        </w:rPr>
        <w:t>41</w:t>
      </w:r>
      <w:r w:rsidRPr="009C072E">
        <w:rPr>
          <w:rFonts w:ascii="Times New Roman" w:hAnsi="Times New Roman" w:cs="Times New Roman"/>
          <w:sz w:val="26"/>
          <w:szCs w:val="26"/>
        </w:rPr>
        <w:t xml:space="preserve"> «</w:t>
      </w:r>
      <w:r w:rsidRPr="005F630E">
        <w:rPr>
          <w:rFonts w:ascii="Times New Roman" w:hAnsi="Times New Roman" w:cs="Times New Roman"/>
          <w:sz w:val="26"/>
          <w:szCs w:val="26"/>
        </w:rPr>
        <w:t>Об утверждении Положения о порядке проведения конкурса по отбору кандидатур на должность Главы Новокривошеинского сельского поселенияпроведения конкурса по отбору кандидатур на должность Главы Новокривошеинского сельского поселения</w:t>
      </w:r>
      <w:r w:rsidRPr="009C072E">
        <w:rPr>
          <w:rFonts w:ascii="Times New Roman" w:hAnsi="Times New Roman" w:cs="Times New Roman"/>
          <w:sz w:val="26"/>
          <w:szCs w:val="26"/>
        </w:rPr>
        <w:t>»</w:t>
      </w:r>
    </w:p>
    <w:p w:rsidR="00BB6CA3" w:rsidRPr="00BB6CA3" w:rsidRDefault="00BB6CA3" w:rsidP="00BB6CA3">
      <w:pPr>
        <w:spacing w:after="0" w:line="240" w:lineRule="auto"/>
        <w:jc w:val="center"/>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 xml:space="preserve">(в редакции от </w:t>
      </w:r>
      <w:r w:rsidR="00951D16">
        <w:rPr>
          <w:rFonts w:ascii="Times New Roman" w:eastAsia="Times New Roman" w:hAnsi="Times New Roman" w:cs="Times New Roman"/>
          <w:sz w:val="26"/>
          <w:szCs w:val="26"/>
          <w:lang w:eastAsia="ru-RU"/>
        </w:rPr>
        <w:t>22.05.2020</w:t>
      </w:r>
      <w:r w:rsidRPr="00BB6CA3">
        <w:rPr>
          <w:rFonts w:ascii="Times New Roman" w:eastAsia="Times New Roman" w:hAnsi="Times New Roman" w:cs="Times New Roman"/>
          <w:sz w:val="26"/>
          <w:szCs w:val="26"/>
          <w:lang w:eastAsia="ru-RU"/>
        </w:rPr>
        <w:t xml:space="preserve">  № </w:t>
      </w:r>
      <w:r w:rsidR="00951D16">
        <w:rPr>
          <w:rFonts w:ascii="Times New Roman" w:eastAsia="Times New Roman" w:hAnsi="Times New Roman" w:cs="Times New Roman"/>
          <w:sz w:val="26"/>
          <w:szCs w:val="26"/>
          <w:lang w:eastAsia="ru-RU"/>
        </w:rPr>
        <w:t>41</w:t>
      </w:r>
      <w:r w:rsidRPr="00BB6CA3">
        <w:rPr>
          <w:rFonts w:ascii="Times New Roman" w:eastAsia="Times New Roman" w:hAnsi="Times New Roman" w:cs="Times New Roman"/>
          <w:sz w:val="26"/>
          <w:szCs w:val="26"/>
          <w:lang w:eastAsia="ru-RU"/>
        </w:rPr>
        <w:t>)</w:t>
      </w:r>
    </w:p>
    <w:p w:rsidR="00BB6CA3" w:rsidRPr="00BB6CA3" w:rsidRDefault="00BB6CA3" w:rsidP="00BB6CA3">
      <w:pPr>
        <w:spacing w:after="0" w:line="240" w:lineRule="auto"/>
        <w:jc w:val="center"/>
        <w:rPr>
          <w:rFonts w:ascii="Times New Roman" w:eastAsia="Times New Roman" w:hAnsi="Times New Roman" w:cs="Times New Roman"/>
          <w:sz w:val="26"/>
          <w:szCs w:val="26"/>
          <w:lang w:eastAsia="ru-RU"/>
        </w:rPr>
      </w:pPr>
    </w:p>
    <w:p w:rsidR="00D7099F" w:rsidRDefault="00BB6CA3" w:rsidP="00904CF3">
      <w:pPr>
        <w:spacing w:after="0" w:line="240" w:lineRule="auto"/>
        <w:ind w:firstLine="567"/>
        <w:jc w:val="both"/>
        <w:rPr>
          <w:rFonts w:ascii="Times New Roman" w:hAnsi="Times New Roman" w:cs="Times New Roman"/>
          <w:b/>
          <w:sz w:val="26"/>
          <w:szCs w:val="26"/>
        </w:rPr>
      </w:pPr>
      <w:r w:rsidRPr="00BB6CA3">
        <w:rPr>
          <w:rFonts w:ascii="Times New Roman" w:eastAsia="Times New Roman" w:hAnsi="Times New Roman" w:cs="Times New Roman"/>
          <w:bCs/>
          <w:sz w:val="26"/>
          <w:szCs w:val="26"/>
          <w:lang w:eastAsia="ru-RU"/>
        </w:rPr>
        <w:t xml:space="preserve">На основании Федерального закона от </w:t>
      </w:r>
      <w:r w:rsidR="00C907D2">
        <w:rPr>
          <w:rFonts w:ascii="Times New Roman" w:eastAsia="Times New Roman" w:hAnsi="Times New Roman" w:cs="Times New Roman"/>
          <w:bCs/>
          <w:sz w:val="26"/>
          <w:szCs w:val="26"/>
          <w:lang w:eastAsia="ru-RU"/>
        </w:rPr>
        <w:t xml:space="preserve">12.06.2002 </w:t>
      </w:r>
      <w:r w:rsidRPr="00BB6CA3">
        <w:rPr>
          <w:rFonts w:ascii="Times New Roman" w:eastAsia="Times New Roman" w:hAnsi="Times New Roman" w:cs="Times New Roman"/>
          <w:bCs/>
          <w:sz w:val="26"/>
          <w:szCs w:val="26"/>
          <w:lang w:eastAsia="ru-RU"/>
        </w:rPr>
        <w:t xml:space="preserve">года № </w:t>
      </w:r>
      <w:r w:rsidR="00C907D2">
        <w:rPr>
          <w:rFonts w:ascii="Times New Roman" w:eastAsia="Times New Roman" w:hAnsi="Times New Roman" w:cs="Times New Roman"/>
          <w:bCs/>
          <w:sz w:val="26"/>
          <w:szCs w:val="26"/>
          <w:lang w:eastAsia="ru-RU"/>
        </w:rPr>
        <w:t>67</w:t>
      </w:r>
      <w:r w:rsidRPr="00BB6CA3">
        <w:rPr>
          <w:rFonts w:ascii="Times New Roman" w:eastAsia="Times New Roman" w:hAnsi="Times New Roman" w:cs="Times New Roman"/>
          <w:bCs/>
          <w:sz w:val="26"/>
          <w:szCs w:val="26"/>
          <w:lang w:eastAsia="ru-RU"/>
        </w:rPr>
        <w:t>-ФЗ «</w:t>
      </w:r>
      <w:r w:rsidR="00C907D2">
        <w:rPr>
          <w:rFonts w:ascii="Times New Roman" w:eastAsia="Times New Roman" w:hAnsi="Times New Roman" w:cs="Times New Roman"/>
          <w:bCs/>
          <w:sz w:val="26"/>
          <w:szCs w:val="26"/>
          <w:lang w:eastAsia="ru-RU"/>
        </w:rPr>
        <w:t>О</w:t>
      </w:r>
      <w:r w:rsidRPr="00BB6CA3">
        <w:rPr>
          <w:rFonts w:ascii="Times New Roman" w:eastAsia="Times New Roman" w:hAnsi="Times New Roman" w:cs="Times New Roman"/>
          <w:bCs/>
          <w:sz w:val="26"/>
          <w:szCs w:val="26"/>
          <w:lang w:eastAsia="ru-RU"/>
        </w:rPr>
        <w:t xml:space="preserve">б </w:t>
      </w:r>
      <w:r w:rsidR="00C907D2">
        <w:rPr>
          <w:rFonts w:ascii="Times New Roman" w:eastAsia="Times New Roman" w:hAnsi="Times New Roman" w:cs="Times New Roman"/>
          <w:bCs/>
          <w:sz w:val="26"/>
          <w:szCs w:val="26"/>
          <w:lang w:eastAsia="ru-RU"/>
        </w:rPr>
        <w:t>основных гарантиях избирательных прав и права на участие в референдуме</w:t>
      </w:r>
      <w:r w:rsidR="0007221C">
        <w:rPr>
          <w:rFonts w:ascii="Times New Roman" w:eastAsia="Times New Roman" w:hAnsi="Times New Roman" w:cs="Times New Roman"/>
          <w:bCs/>
          <w:sz w:val="26"/>
          <w:szCs w:val="26"/>
          <w:lang w:eastAsia="ru-RU"/>
        </w:rPr>
        <w:t xml:space="preserve"> </w:t>
      </w:r>
      <w:r w:rsidR="00D7099F">
        <w:rPr>
          <w:rFonts w:ascii="Times New Roman" w:hAnsi="Times New Roman" w:cs="Times New Roman"/>
          <w:sz w:val="26"/>
          <w:szCs w:val="26"/>
        </w:rPr>
        <w:t xml:space="preserve">граждан </w:t>
      </w:r>
      <w:r w:rsidR="00D7099F" w:rsidRPr="005F630E">
        <w:rPr>
          <w:rFonts w:ascii="Times New Roman" w:hAnsi="Times New Roman" w:cs="Times New Roman"/>
          <w:sz w:val="26"/>
          <w:szCs w:val="26"/>
        </w:rPr>
        <w:t>Российской Федерации</w:t>
      </w:r>
      <w:r w:rsidR="00D7099F">
        <w:rPr>
          <w:rFonts w:ascii="Times New Roman" w:hAnsi="Times New Roman" w:cs="Times New Roman"/>
          <w:sz w:val="26"/>
          <w:szCs w:val="26"/>
        </w:rPr>
        <w:t>»</w:t>
      </w:r>
    </w:p>
    <w:p w:rsidR="00D7099F" w:rsidRDefault="00BB6CA3" w:rsidP="00904CF3">
      <w:pPr>
        <w:spacing w:after="0" w:line="240" w:lineRule="auto"/>
        <w:jc w:val="both"/>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ПОСТАНОВЛЯЮ:</w:t>
      </w:r>
    </w:p>
    <w:p w:rsidR="005212AD" w:rsidRDefault="005212AD" w:rsidP="00904CF3">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 </w:t>
      </w:r>
      <w:r w:rsidR="00A458F3">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нести изменение в Постановление Администрации Новокривошеинского сельского поселения от 22.05.2020 № 41 </w:t>
      </w:r>
      <w:r w:rsidRPr="009C072E">
        <w:rPr>
          <w:rFonts w:ascii="Times New Roman" w:hAnsi="Times New Roman" w:cs="Times New Roman"/>
          <w:sz w:val="26"/>
          <w:szCs w:val="26"/>
        </w:rPr>
        <w:t>«</w:t>
      </w:r>
      <w:r w:rsidRPr="005F630E">
        <w:rPr>
          <w:rFonts w:ascii="Times New Roman" w:hAnsi="Times New Roman" w:cs="Times New Roman"/>
          <w:sz w:val="26"/>
          <w:szCs w:val="26"/>
        </w:rPr>
        <w:t xml:space="preserve">Об </w:t>
      </w:r>
      <w:r>
        <w:rPr>
          <w:rFonts w:ascii="Times New Roman" w:hAnsi="Times New Roman" w:cs="Times New Roman"/>
          <w:sz w:val="26"/>
          <w:szCs w:val="26"/>
        </w:rPr>
        <w:t xml:space="preserve">утверждении Положения о порядке </w:t>
      </w:r>
      <w:r w:rsidRPr="005F630E">
        <w:rPr>
          <w:rFonts w:ascii="Times New Roman" w:hAnsi="Times New Roman" w:cs="Times New Roman"/>
          <w:sz w:val="26"/>
          <w:szCs w:val="26"/>
        </w:rPr>
        <w:t>проведения конкурса по отбору кандидатур на должность Главы Новокривошеинского сельского поселенияпроведения конкурса по отбору кандидатур на должность Главы Новокривошеинского сельского поселения</w:t>
      </w:r>
      <w:r w:rsidRPr="009C072E">
        <w:rPr>
          <w:rFonts w:ascii="Times New Roman" w:hAnsi="Times New Roman" w:cs="Times New Roman"/>
          <w:sz w:val="26"/>
          <w:szCs w:val="26"/>
        </w:rPr>
        <w:t>»</w:t>
      </w:r>
    </w:p>
    <w:p w:rsidR="00A458F3" w:rsidRDefault="00A458F3" w:rsidP="00904CF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в пункте 25</w:t>
      </w:r>
      <w:r w:rsidR="00DD61DA">
        <w:rPr>
          <w:rFonts w:ascii="Times New Roman" w:hAnsi="Times New Roman" w:cs="Times New Roman"/>
          <w:sz w:val="26"/>
          <w:szCs w:val="26"/>
        </w:rPr>
        <w:t xml:space="preserve"> дополнить подпунктом 12 следующего содержания:</w:t>
      </w:r>
    </w:p>
    <w:p w:rsidR="00DA16FA" w:rsidRPr="00DA16FA" w:rsidRDefault="008A7465" w:rsidP="00904CF3">
      <w:pPr>
        <w:spacing w:after="0" w:line="240" w:lineRule="auto"/>
        <w:ind w:firstLine="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w:t>
      </w:r>
      <w:r w:rsidR="00F0731A">
        <w:rPr>
          <w:rFonts w:ascii="Times New Roman" w:eastAsia="Times New Roman" w:hAnsi="Times New Roman" w:cs="Times New Roman"/>
          <w:sz w:val="26"/>
          <w:szCs w:val="26"/>
          <w:lang w:eastAsia="ru-RU"/>
        </w:rPr>
        <w:t xml:space="preserve">12) </w:t>
      </w:r>
      <w:bookmarkStart w:id="0" w:name="_GoBack"/>
      <w:bookmarkEnd w:id="0"/>
      <w:r w:rsidR="00DA16FA" w:rsidRPr="00DA16FA">
        <w:rPr>
          <w:rFonts w:ascii="Times New Roman" w:eastAsia="Times New Roman" w:hAnsi="Times New Roman" w:cs="Times New Roman"/>
          <w:sz w:val="26"/>
          <w:szCs w:val="26"/>
          <w:lang w:eastAsia="ru-RU"/>
        </w:rPr>
        <w:t>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частьюпервой</w:t>
      </w:r>
      <w:proofErr w:type="gramEnd"/>
      <w:r w:rsidR="00DA16FA" w:rsidRPr="00DA16FA">
        <w:rPr>
          <w:rFonts w:ascii="Times New Roman" w:eastAsia="Times New Roman" w:hAnsi="Times New Roman" w:cs="Times New Roman"/>
          <w:sz w:val="26"/>
          <w:szCs w:val="26"/>
          <w:lang w:eastAsia="ru-RU"/>
        </w:rPr>
        <w:t xml:space="preserve"> </w:t>
      </w:r>
      <w:proofErr w:type="gramStart"/>
      <w:r w:rsidR="00DA16FA" w:rsidRPr="00DA16FA">
        <w:rPr>
          <w:rFonts w:ascii="Times New Roman" w:eastAsia="Times New Roman" w:hAnsi="Times New Roman" w:cs="Times New Roman"/>
          <w:sz w:val="26"/>
          <w:szCs w:val="26"/>
          <w:lang w:eastAsia="ru-RU"/>
        </w:rPr>
        <w:t xml:space="preserve">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w:t>
      </w:r>
      <w:r w:rsidR="00DA16FA" w:rsidRPr="00DA16FA">
        <w:rPr>
          <w:rFonts w:ascii="Times New Roman" w:eastAsia="Times New Roman" w:hAnsi="Times New Roman" w:cs="Times New Roman"/>
          <w:sz w:val="26"/>
          <w:szCs w:val="26"/>
          <w:lang w:eastAsia="ru-RU"/>
        </w:rPr>
        <w:lastRenderedPageBreak/>
        <w:t>статьи 189, частью первой статьи200.2</w:t>
      </w:r>
      <w:proofErr w:type="gramEnd"/>
      <w:r w:rsidR="00DA16FA" w:rsidRPr="00DA16FA">
        <w:rPr>
          <w:rFonts w:ascii="Times New Roman" w:eastAsia="Times New Roman" w:hAnsi="Times New Roman" w:cs="Times New Roman"/>
          <w:sz w:val="26"/>
          <w:szCs w:val="26"/>
          <w:lang w:eastAsia="ru-RU"/>
        </w:rPr>
        <w:t xml:space="preserve">, </w:t>
      </w:r>
      <w:proofErr w:type="gramStart"/>
      <w:r w:rsidR="00DA16FA" w:rsidRPr="00DA16FA">
        <w:rPr>
          <w:rFonts w:ascii="Times New Roman" w:eastAsia="Times New Roman" w:hAnsi="Times New Roman" w:cs="Times New Roman"/>
          <w:sz w:val="26"/>
          <w:szCs w:val="26"/>
          <w:lang w:eastAsia="ru-RU"/>
        </w:rPr>
        <w:t>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второйстатьи 280.1</w:t>
      </w:r>
      <w:proofErr w:type="gramEnd"/>
      <w:r w:rsidR="00DA16FA" w:rsidRPr="00DA16FA">
        <w:rPr>
          <w:rFonts w:ascii="Times New Roman" w:eastAsia="Times New Roman" w:hAnsi="Times New Roman" w:cs="Times New Roman"/>
          <w:sz w:val="26"/>
          <w:szCs w:val="26"/>
          <w:lang w:eastAsia="ru-RU"/>
        </w:rPr>
        <w:t xml:space="preserve">, </w:t>
      </w:r>
      <w:proofErr w:type="gramStart"/>
      <w:r w:rsidR="00DA16FA" w:rsidRPr="00DA16FA">
        <w:rPr>
          <w:rFonts w:ascii="Times New Roman" w:eastAsia="Times New Roman" w:hAnsi="Times New Roman" w:cs="Times New Roman"/>
          <w:sz w:val="26"/>
          <w:szCs w:val="26"/>
          <w:lang w:eastAsia="ru-RU"/>
        </w:rPr>
        <w:t>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BB6CA3" w:rsidRPr="00BB6CA3" w:rsidRDefault="000222C6" w:rsidP="005571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B6CA3" w:rsidRPr="00BB6CA3">
        <w:rPr>
          <w:rFonts w:ascii="Times New Roman" w:eastAsia="Times New Roman" w:hAnsi="Times New Roman" w:cs="Times New Roman"/>
          <w:sz w:val="26"/>
          <w:szCs w:val="26"/>
          <w:lang w:eastAsia="ru-RU"/>
        </w:rPr>
        <w:t>.Настоящее постановление вступает в силу с момента его подписания.</w:t>
      </w:r>
    </w:p>
    <w:p w:rsidR="00BB6CA3" w:rsidRPr="00BB6CA3" w:rsidRDefault="000222C6" w:rsidP="00557193">
      <w:pPr>
        <w:spacing w:after="0" w:line="240" w:lineRule="auto"/>
        <w:ind w:firstLine="567"/>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3</w:t>
      </w:r>
      <w:r w:rsidR="00BB6CA3" w:rsidRPr="00BB6CA3">
        <w:rPr>
          <w:rFonts w:ascii="Times New Roman" w:eastAsia="Times New Roman" w:hAnsi="Times New Roman" w:cs="Times New Roman"/>
          <w:sz w:val="26"/>
          <w:szCs w:val="26"/>
          <w:lang w:eastAsia="ru-RU"/>
        </w:rPr>
        <w:t xml:space="preserve">. </w:t>
      </w:r>
      <w:proofErr w:type="gramStart"/>
      <w:r w:rsidR="00BB6CA3" w:rsidRPr="00BB6CA3">
        <w:rPr>
          <w:rFonts w:ascii="Times New Roman" w:eastAsia="Times New Roman" w:hAnsi="Times New Roman" w:cs="Times New Roman"/>
          <w:sz w:val="26"/>
          <w:szCs w:val="26"/>
          <w:lang w:eastAsia="ru-RU"/>
        </w:rPr>
        <w:t>Контроль за</w:t>
      </w:r>
      <w:proofErr w:type="gramEnd"/>
      <w:r w:rsidR="00BB6CA3" w:rsidRPr="00BB6CA3">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 xml:space="preserve">Глава Новокривошеинского сельского поселения                 </w:t>
      </w:r>
      <w:r w:rsidR="000D7112">
        <w:rPr>
          <w:rFonts w:ascii="Times New Roman" w:eastAsia="Times New Roman" w:hAnsi="Times New Roman" w:cs="Times New Roman"/>
          <w:sz w:val="26"/>
          <w:szCs w:val="26"/>
          <w:lang w:eastAsia="ru-RU"/>
        </w:rPr>
        <w:t xml:space="preserve">                     </w:t>
      </w:r>
      <w:r w:rsidRPr="00BB6CA3">
        <w:rPr>
          <w:rFonts w:ascii="Times New Roman" w:eastAsia="Times New Roman" w:hAnsi="Times New Roman" w:cs="Times New Roman"/>
          <w:sz w:val="26"/>
          <w:szCs w:val="26"/>
          <w:lang w:eastAsia="ru-RU"/>
        </w:rPr>
        <w:t xml:space="preserve">А.О. </w:t>
      </w:r>
      <w:proofErr w:type="spellStart"/>
      <w:r w:rsidRPr="00BB6CA3">
        <w:rPr>
          <w:rFonts w:ascii="Times New Roman" w:eastAsia="Times New Roman" w:hAnsi="Times New Roman" w:cs="Times New Roman"/>
          <w:sz w:val="26"/>
          <w:szCs w:val="26"/>
          <w:lang w:eastAsia="ru-RU"/>
        </w:rPr>
        <w:t>Саяпин</w:t>
      </w:r>
      <w:proofErr w:type="spellEnd"/>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(Глава Администрации)</w:t>
      </w:r>
      <w:r w:rsidRPr="00BB6CA3">
        <w:rPr>
          <w:rFonts w:ascii="Times New Roman" w:eastAsia="Times New Roman" w:hAnsi="Times New Roman" w:cs="Times New Roman"/>
          <w:sz w:val="26"/>
          <w:szCs w:val="26"/>
          <w:lang w:eastAsia="ru-RU"/>
        </w:rPr>
        <w:tab/>
      </w:r>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327693" w:rsidRDefault="00327693" w:rsidP="00BB6CA3">
      <w:pPr>
        <w:spacing w:after="0" w:line="240" w:lineRule="auto"/>
        <w:jc w:val="both"/>
        <w:rPr>
          <w:rFonts w:ascii="Times New Roman" w:eastAsia="Times New Roman" w:hAnsi="Times New Roman" w:cs="Times New Roman"/>
          <w:sz w:val="18"/>
          <w:szCs w:val="18"/>
          <w:lang w:eastAsia="ru-RU"/>
        </w:rPr>
      </w:pPr>
    </w:p>
    <w:p w:rsidR="00BB6CA3" w:rsidRPr="00BB6CA3" w:rsidRDefault="00BB6CA3" w:rsidP="00BB6CA3">
      <w:pPr>
        <w:spacing w:after="0" w:line="240" w:lineRule="auto"/>
        <w:jc w:val="both"/>
        <w:rPr>
          <w:rFonts w:ascii="Times New Roman" w:eastAsia="Times New Roman" w:hAnsi="Times New Roman" w:cs="Times New Roman"/>
          <w:sz w:val="26"/>
          <w:szCs w:val="26"/>
          <w:lang w:eastAsia="ru-RU"/>
        </w:rPr>
      </w:pPr>
      <w:r w:rsidRPr="00BB6CA3">
        <w:rPr>
          <w:rFonts w:ascii="Times New Roman" w:eastAsia="Times New Roman" w:hAnsi="Times New Roman" w:cs="Times New Roman"/>
          <w:sz w:val="26"/>
          <w:szCs w:val="26"/>
          <w:lang w:eastAsia="ru-RU"/>
        </w:rPr>
        <w:tab/>
      </w:r>
      <w:r w:rsidRPr="00BB6CA3">
        <w:rPr>
          <w:rFonts w:ascii="Times New Roman" w:eastAsia="Times New Roman" w:hAnsi="Times New Roman" w:cs="Times New Roman"/>
          <w:sz w:val="26"/>
          <w:szCs w:val="26"/>
          <w:lang w:eastAsia="ru-RU"/>
        </w:rPr>
        <w:tab/>
      </w:r>
      <w:r w:rsidRPr="00BB6CA3">
        <w:rPr>
          <w:rFonts w:ascii="Times New Roman" w:eastAsia="Times New Roman" w:hAnsi="Times New Roman" w:cs="Times New Roman"/>
          <w:sz w:val="26"/>
          <w:szCs w:val="26"/>
          <w:lang w:eastAsia="ru-RU"/>
        </w:rPr>
        <w:tab/>
      </w:r>
      <w:r w:rsidRPr="00BB6CA3">
        <w:rPr>
          <w:rFonts w:ascii="Times New Roman" w:eastAsia="Times New Roman" w:hAnsi="Times New Roman" w:cs="Times New Roman"/>
          <w:sz w:val="26"/>
          <w:szCs w:val="26"/>
          <w:lang w:eastAsia="ru-RU"/>
        </w:rPr>
        <w:tab/>
      </w:r>
      <w:r w:rsidRPr="00BB6CA3">
        <w:rPr>
          <w:rFonts w:ascii="Times New Roman" w:eastAsia="Times New Roman" w:hAnsi="Times New Roman" w:cs="Times New Roman"/>
          <w:sz w:val="26"/>
          <w:szCs w:val="26"/>
          <w:lang w:eastAsia="ru-RU"/>
        </w:rPr>
        <w:tab/>
      </w:r>
    </w:p>
    <w:p w:rsidR="00BB6CA3" w:rsidRPr="00BB6CA3" w:rsidRDefault="00BB6CA3" w:rsidP="00BB6CA3">
      <w:pPr>
        <w:widowControl w:val="0"/>
        <w:suppressAutoHyphens/>
        <w:autoSpaceDE w:val="0"/>
        <w:autoSpaceDN w:val="0"/>
        <w:spacing w:after="0" w:line="240" w:lineRule="auto"/>
        <w:jc w:val="right"/>
        <w:rPr>
          <w:rFonts w:ascii="Times New Roman" w:eastAsia="Times New Roman" w:hAnsi="Times New Roman" w:cs="Times New Roman"/>
          <w:kern w:val="3"/>
          <w:sz w:val="24"/>
          <w:szCs w:val="24"/>
          <w:lang w:eastAsia="ru-RU"/>
        </w:rPr>
      </w:pPr>
    </w:p>
    <w:p w:rsidR="00BB6CA3" w:rsidRPr="00BB6CA3" w:rsidRDefault="00BB6CA3" w:rsidP="00BB6CA3">
      <w:pPr>
        <w:widowControl w:val="0"/>
        <w:suppressAutoHyphens/>
        <w:autoSpaceDE w:val="0"/>
        <w:autoSpaceDN w:val="0"/>
        <w:spacing w:after="0" w:line="240" w:lineRule="auto"/>
        <w:ind w:left="5103"/>
        <w:rPr>
          <w:rFonts w:ascii="Times New Roman" w:eastAsia="Times New Roman" w:hAnsi="Times New Roman" w:cs="Times New Roman"/>
          <w:kern w:val="3"/>
          <w:sz w:val="26"/>
          <w:szCs w:val="26"/>
          <w:lang w:eastAsia="ru-RU"/>
        </w:rPr>
      </w:pPr>
    </w:p>
    <w:p w:rsidR="00BB6CA3" w:rsidRPr="00BB6CA3" w:rsidRDefault="00BB6CA3" w:rsidP="00BB6CA3">
      <w:pPr>
        <w:widowControl w:val="0"/>
        <w:suppressAutoHyphens/>
        <w:autoSpaceDE w:val="0"/>
        <w:autoSpaceDN w:val="0"/>
        <w:spacing w:after="0" w:line="240" w:lineRule="auto"/>
        <w:ind w:left="5103"/>
        <w:rPr>
          <w:rFonts w:ascii="Times New Roman" w:eastAsia="Times New Roman" w:hAnsi="Times New Roman" w:cs="Times New Roman"/>
          <w:kern w:val="3"/>
          <w:sz w:val="26"/>
          <w:szCs w:val="26"/>
          <w:lang w:eastAsia="ru-RU"/>
        </w:rPr>
      </w:pPr>
    </w:p>
    <w:p w:rsidR="00BB6CA3" w:rsidRPr="00BB6CA3" w:rsidRDefault="00BB6CA3" w:rsidP="00BB6CA3">
      <w:pPr>
        <w:widowControl w:val="0"/>
        <w:suppressAutoHyphens/>
        <w:autoSpaceDE w:val="0"/>
        <w:autoSpaceDN w:val="0"/>
        <w:spacing w:after="0" w:line="240" w:lineRule="auto"/>
        <w:ind w:left="5103"/>
        <w:rPr>
          <w:rFonts w:ascii="Times New Roman" w:eastAsia="Times New Roman" w:hAnsi="Times New Roman" w:cs="Times New Roman"/>
          <w:kern w:val="3"/>
          <w:sz w:val="26"/>
          <w:szCs w:val="26"/>
          <w:lang w:eastAsia="ru-RU"/>
        </w:rPr>
      </w:pPr>
    </w:p>
    <w:p w:rsidR="004463B2" w:rsidRDefault="004463B2"/>
    <w:sectPr w:rsidR="004463B2" w:rsidSect="00904CF3">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CA3"/>
    <w:rsid w:val="000222C6"/>
    <w:rsid w:val="0007221C"/>
    <w:rsid w:val="000D7112"/>
    <w:rsid w:val="002B542B"/>
    <w:rsid w:val="00327693"/>
    <w:rsid w:val="003F3608"/>
    <w:rsid w:val="004228BA"/>
    <w:rsid w:val="004463B2"/>
    <w:rsid w:val="005212AD"/>
    <w:rsid w:val="00557193"/>
    <w:rsid w:val="006738AD"/>
    <w:rsid w:val="007202BF"/>
    <w:rsid w:val="007933A0"/>
    <w:rsid w:val="00873E20"/>
    <w:rsid w:val="008A7465"/>
    <w:rsid w:val="00904CF3"/>
    <w:rsid w:val="00951D16"/>
    <w:rsid w:val="009941C6"/>
    <w:rsid w:val="00A11A44"/>
    <w:rsid w:val="00A418D9"/>
    <w:rsid w:val="00A458F3"/>
    <w:rsid w:val="00B745F7"/>
    <w:rsid w:val="00B906F0"/>
    <w:rsid w:val="00BB6CA3"/>
    <w:rsid w:val="00C907D2"/>
    <w:rsid w:val="00C97D1F"/>
    <w:rsid w:val="00D7099F"/>
    <w:rsid w:val="00DA16FA"/>
    <w:rsid w:val="00DD61DA"/>
    <w:rsid w:val="00F0731A"/>
    <w:rsid w:val="00F460FA"/>
    <w:rsid w:val="00F56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7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cp:lastPrinted>2020-12-09T07:34:00Z</cp:lastPrinted>
  <dcterms:created xsi:type="dcterms:W3CDTF">2020-12-08T09:58:00Z</dcterms:created>
  <dcterms:modified xsi:type="dcterms:W3CDTF">2020-12-09T07:35:00Z</dcterms:modified>
</cp:coreProperties>
</file>