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25" w:rsidRDefault="00B1076F" w:rsidP="000B7F5E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F5E" w:rsidRPr="00A50B25" w:rsidRDefault="000B7F5E" w:rsidP="000B7F5E">
      <w:pPr>
        <w:jc w:val="center"/>
        <w:rPr>
          <w:b/>
          <w:sz w:val="26"/>
          <w:szCs w:val="26"/>
        </w:rPr>
      </w:pPr>
      <w:r w:rsidRPr="00A50B25">
        <w:rPr>
          <w:b/>
          <w:sz w:val="26"/>
          <w:szCs w:val="26"/>
        </w:rPr>
        <w:t xml:space="preserve">АДМИНИСТРАЦИЯ </w:t>
      </w:r>
      <w:r w:rsidR="00A50B25">
        <w:rPr>
          <w:b/>
          <w:sz w:val="26"/>
          <w:szCs w:val="26"/>
        </w:rPr>
        <w:t>НОВОКРИВОШЕИНСКОГО</w:t>
      </w:r>
      <w:r w:rsidRPr="00A50B25">
        <w:rPr>
          <w:b/>
          <w:sz w:val="26"/>
          <w:szCs w:val="26"/>
        </w:rPr>
        <w:t xml:space="preserve"> СЕЛЬСКОГО ПОСЕЛЕНИЯ</w:t>
      </w:r>
    </w:p>
    <w:p w:rsidR="000B7F5E" w:rsidRPr="00A50B25" w:rsidRDefault="000B7F5E" w:rsidP="000B7F5E">
      <w:pPr>
        <w:rPr>
          <w:b/>
          <w:sz w:val="26"/>
          <w:szCs w:val="26"/>
        </w:rPr>
      </w:pPr>
    </w:p>
    <w:p w:rsidR="000B7F5E" w:rsidRPr="00A50B25" w:rsidRDefault="000B7F5E" w:rsidP="000B7F5E">
      <w:pPr>
        <w:jc w:val="center"/>
        <w:rPr>
          <w:b/>
          <w:sz w:val="26"/>
          <w:szCs w:val="26"/>
        </w:rPr>
      </w:pPr>
      <w:r w:rsidRPr="00A50B25">
        <w:rPr>
          <w:b/>
          <w:sz w:val="26"/>
          <w:szCs w:val="26"/>
        </w:rPr>
        <w:t xml:space="preserve">   </w:t>
      </w:r>
    </w:p>
    <w:p w:rsidR="000B7F5E" w:rsidRPr="00A50B25" w:rsidRDefault="000B7F5E" w:rsidP="000B7F5E">
      <w:pPr>
        <w:jc w:val="center"/>
        <w:rPr>
          <w:b/>
          <w:sz w:val="26"/>
          <w:szCs w:val="26"/>
        </w:rPr>
      </w:pPr>
      <w:r w:rsidRPr="00A50B25">
        <w:rPr>
          <w:b/>
          <w:sz w:val="26"/>
          <w:szCs w:val="26"/>
        </w:rPr>
        <w:t xml:space="preserve">  ПОСТАНОВЛЕНИЕ</w:t>
      </w:r>
    </w:p>
    <w:p w:rsidR="000B7F5E" w:rsidRPr="00A50B25" w:rsidRDefault="000B7F5E" w:rsidP="000B7F5E">
      <w:pPr>
        <w:jc w:val="center"/>
        <w:rPr>
          <w:sz w:val="26"/>
          <w:szCs w:val="26"/>
        </w:rPr>
      </w:pPr>
    </w:p>
    <w:p w:rsidR="000B7F5E" w:rsidRPr="00A50B25" w:rsidRDefault="000B7F5E" w:rsidP="000B7F5E">
      <w:pPr>
        <w:jc w:val="center"/>
        <w:rPr>
          <w:sz w:val="26"/>
          <w:szCs w:val="26"/>
        </w:rPr>
      </w:pPr>
      <w:r w:rsidRPr="00A50B25">
        <w:rPr>
          <w:sz w:val="26"/>
          <w:szCs w:val="26"/>
        </w:rPr>
        <w:tab/>
      </w:r>
    </w:p>
    <w:p w:rsidR="000B7F5E" w:rsidRPr="00A50B25" w:rsidRDefault="008C7EFF" w:rsidP="000B7F5E">
      <w:pPr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A50B25">
        <w:rPr>
          <w:sz w:val="26"/>
          <w:szCs w:val="26"/>
        </w:rPr>
        <w:t>.12.20</w:t>
      </w:r>
      <w:r>
        <w:rPr>
          <w:sz w:val="26"/>
          <w:szCs w:val="26"/>
        </w:rPr>
        <w:t>20</w:t>
      </w:r>
      <w:r w:rsidR="000B7F5E" w:rsidRPr="00A50B25">
        <w:rPr>
          <w:sz w:val="26"/>
          <w:szCs w:val="26"/>
        </w:rPr>
        <w:t xml:space="preserve">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="000B7F5E" w:rsidRPr="00A50B2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№ 89</w:t>
      </w:r>
    </w:p>
    <w:p w:rsidR="000B7F5E" w:rsidRPr="00A50B25" w:rsidRDefault="008C7EFF" w:rsidP="000B7F5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B7F5E" w:rsidRPr="00A50B25" w:rsidRDefault="000B7F5E" w:rsidP="000B7F5E">
      <w:pPr>
        <w:jc w:val="center"/>
        <w:rPr>
          <w:sz w:val="26"/>
          <w:szCs w:val="26"/>
        </w:rPr>
      </w:pPr>
      <w:r w:rsidRPr="00A50B25">
        <w:rPr>
          <w:sz w:val="26"/>
          <w:szCs w:val="26"/>
        </w:rPr>
        <w:t xml:space="preserve">с. </w:t>
      </w:r>
      <w:r w:rsidR="00A50B25">
        <w:rPr>
          <w:sz w:val="26"/>
          <w:szCs w:val="26"/>
        </w:rPr>
        <w:t>Новокривошеино</w:t>
      </w:r>
    </w:p>
    <w:p w:rsidR="000B7F5E" w:rsidRPr="00A50B25" w:rsidRDefault="000B7F5E" w:rsidP="000B7F5E">
      <w:pPr>
        <w:jc w:val="center"/>
        <w:rPr>
          <w:sz w:val="26"/>
          <w:szCs w:val="26"/>
        </w:rPr>
      </w:pPr>
      <w:r w:rsidRPr="00A50B25">
        <w:rPr>
          <w:sz w:val="26"/>
          <w:szCs w:val="26"/>
        </w:rPr>
        <w:t>Кривошеинский район</w:t>
      </w:r>
    </w:p>
    <w:p w:rsidR="000B7F5E" w:rsidRPr="00A50B25" w:rsidRDefault="000B7F5E" w:rsidP="000B7F5E">
      <w:pPr>
        <w:jc w:val="center"/>
        <w:rPr>
          <w:sz w:val="26"/>
          <w:szCs w:val="26"/>
        </w:rPr>
      </w:pPr>
      <w:r w:rsidRPr="00A50B25">
        <w:rPr>
          <w:sz w:val="26"/>
          <w:szCs w:val="26"/>
        </w:rPr>
        <w:t>Томская область</w:t>
      </w:r>
    </w:p>
    <w:p w:rsidR="000B7F5E" w:rsidRPr="00A50B25" w:rsidRDefault="000B7F5E" w:rsidP="000B7F5E">
      <w:pPr>
        <w:jc w:val="center"/>
        <w:rPr>
          <w:sz w:val="26"/>
          <w:szCs w:val="26"/>
        </w:rPr>
      </w:pPr>
    </w:p>
    <w:p w:rsidR="000B7F5E" w:rsidRPr="00A50B25" w:rsidRDefault="000B7F5E" w:rsidP="000B7F5E">
      <w:pPr>
        <w:jc w:val="center"/>
        <w:rPr>
          <w:sz w:val="26"/>
          <w:szCs w:val="26"/>
        </w:rPr>
      </w:pPr>
    </w:p>
    <w:p w:rsidR="000B7F5E" w:rsidRPr="00A50B25" w:rsidRDefault="00D376E2" w:rsidP="000B7F5E">
      <w:pPr>
        <w:jc w:val="center"/>
        <w:rPr>
          <w:sz w:val="26"/>
          <w:szCs w:val="26"/>
        </w:rPr>
      </w:pPr>
      <w:r w:rsidRPr="00A50B25">
        <w:rPr>
          <w:sz w:val="26"/>
          <w:szCs w:val="26"/>
        </w:rPr>
        <w:t xml:space="preserve">Об утверждении </w:t>
      </w:r>
      <w:r w:rsidR="000B7F5E" w:rsidRPr="00A50B25">
        <w:rPr>
          <w:sz w:val="26"/>
          <w:szCs w:val="26"/>
        </w:rPr>
        <w:t xml:space="preserve"> </w:t>
      </w:r>
      <w:r w:rsidRPr="00A50B25">
        <w:rPr>
          <w:sz w:val="26"/>
          <w:szCs w:val="26"/>
        </w:rPr>
        <w:t>муниципальной</w:t>
      </w:r>
      <w:r w:rsidR="000B7F5E" w:rsidRPr="00A50B25">
        <w:rPr>
          <w:sz w:val="26"/>
          <w:szCs w:val="26"/>
        </w:rPr>
        <w:t xml:space="preserve"> программы </w:t>
      </w:r>
    </w:p>
    <w:p w:rsidR="000B7F5E" w:rsidRPr="00A50B25" w:rsidRDefault="000B7F5E" w:rsidP="000B7F5E">
      <w:pPr>
        <w:jc w:val="center"/>
        <w:rPr>
          <w:sz w:val="26"/>
          <w:szCs w:val="26"/>
        </w:rPr>
      </w:pPr>
      <w:r w:rsidRPr="00A50B25">
        <w:rPr>
          <w:sz w:val="26"/>
          <w:szCs w:val="26"/>
        </w:rPr>
        <w:t xml:space="preserve">«Информационная политика и работа с общественностью в муниципальном образовании </w:t>
      </w:r>
      <w:r w:rsidR="00A50B25">
        <w:rPr>
          <w:sz w:val="26"/>
          <w:szCs w:val="26"/>
        </w:rPr>
        <w:t>Новокривошеинское</w:t>
      </w:r>
      <w:r w:rsidR="008C7EFF">
        <w:rPr>
          <w:sz w:val="26"/>
          <w:szCs w:val="26"/>
        </w:rPr>
        <w:t xml:space="preserve"> сельское поселение на 2021</w:t>
      </w:r>
      <w:r w:rsidRPr="00A50B25">
        <w:rPr>
          <w:sz w:val="26"/>
          <w:szCs w:val="26"/>
        </w:rPr>
        <w:t xml:space="preserve"> – 202</w:t>
      </w:r>
      <w:r w:rsidR="008C7EFF">
        <w:rPr>
          <w:sz w:val="26"/>
          <w:szCs w:val="26"/>
        </w:rPr>
        <w:t>3</w:t>
      </w:r>
      <w:r w:rsidRPr="00A50B25">
        <w:rPr>
          <w:sz w:val="26"/>
          <w:szCs w:val="26"/>
        </w:rPr>
        <w:t xml:space="preserve"> годы» </w:t>
      </w:r>
      <w:r w:rsidR="00C438A0">
        <w:rPr>
          <w:sz w:val="26"/>
          <w:szCs w:val="26"/>
        </w:rPr>
        <w:t xml:space="preserve">                                                              </w:t>
      </w:r>
    </w:p>
    <w:p w:rsidR="008C7EFF" w:rsidRDefault="008C7EFF" w:rsidP="00A50B25">
      <w:pPr>
        <w:pStyle w:val="1"/>
        <w:ind w:firstLine="709"/>
        <w:rPr>
          <w:sz w:val="26"/>
          <w:szCs w:val="26"/>
          <w:lang w:val="ru-RU"/>
        </w:rPr>
      </w:pPr>
    </w:p>
    <w:p w:rsidR="000B7F5E" w:rsidRPr="00A50B25" w:rsidRDefault="000B7F5E" w:rsidP="00A50B25">
      <w:pPr>
        <w:pStyle w:val="1"/>
        <w:ind w:firstLine="709"/>
        <w:rPr>
          <w:sz w:val="26"/>
          <w:szCs w:val="26"/>
          <w:lang w:val="ru-RU"/>
        </w:rPr>
      </w:pPr>
      <w:r w:rsidRPr="00A50B25">
        <w:rPr>
          <w:sz w:val="26"/>
          <w:szCs w:val="26"/>
        </w:rPr>
        <w:t>В соответствии</w:t>
      </w:r>
      <w:r w:rsidR="00910C56">
        <w:rPr>
          <w:sz w:val="26"/>
          <w:szCs w:val="26"/>
        </w:rPr>
        <w:t xml:space="preserve"> с Федеральным законом от 06</w:t>
      </w:r>
      <w:r w:rsidR="00910C56">
        <w:rPr>
          <w:sz w:val="26"/>
          <w:szCs w:val="26"/>
          <w:lang w:val="ru-RU"/>
        </w:rPr>
        <w:t xml:space="preserve"> октября </w:t>
      </w:r>
      <w:r w:rsidRPr="00A50B25">
        <w:rPr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Федеральным законом </w:t>
      </w:r>
      <w:r w:rsidR="00910C56">
        <w:rPr>
          <w:color w:val="000000"/>
          <w:sz w:val="26"/>
          <w:szCs w:val="26"/>
          <w:shd w:val="clear" w:color="auto" w:fill="FFFFFF"/>
        </w:rPr>
        <w:t>от 0</w:t>
      </w:r>
      <w:r w:rsidR="00910C56">
        <w:rPr>
          <w:color w:val="000000"/>
          <w:sz w:val="26"/>
          <w:szCs w:val="26"/>
          <w:shd w:val="clear" w:color="auto" w:fill="FFFFFF"/>
          <w:lang w:val="ru-RU"/>
        </w:rPr>
        <w:t xml:space="preserve">9 февраля </w:t>
      </w:r>
      <w:r w:rsidRPr="00A50B25">
        <w:rPr>
          <w:color w:val="000000"/>
          <w:sz w:val="26"/>
          <w:szCs w:val="26"/>
          <w:shd w:val="clear" w:color="auto" w:fill="FFFFFF"/>
        </w:rPr>
        <w:t>2009 № 8-ФЗ «Об обеспечении доступа к информации о деятельности государственных органов и органов местного самоуправления»</w:t>
      </w:r>
      <w:r w:rsidRPr="00A50B25">
        <w:rPr>
          <w:sz w:val="26"/>
          <w:szCs w:val="26"/>
        </w:rPr>
        <w:t xml:space="preserve">, постановлением Администрации </w:t>
      </w:r>
      <w:r w:rsidR="00A50B25">
        <w:rPr>
          <w:sz w:val="26"/>
          <w:szCs w:val="26"/>
        </w:rPr>
        <w:t>Новокривошеинского</w:t>
      </w:r>
      <w:r w:rsidR="00DE7DCE">
        <w:rPr>
          <w:sz w:val="26"/>
          <w:szCs w:val="26"/>
        </w:rPr>
        <w:t xml:space="preserve"> сельского поселения от </w:t>
      </w:r>
      <w:r w:rsidR="00DE7DCE">
        <w:rPr>
          <w:sz w:val="26"/>
          <w:szCs w:val="26"/>
          <w:lang w:val="ru-RU"/>
        </w:rPr>
        <w:t>18</w:t>
      </w:r>
      <w:r w:rsidR="00DE7DCE">
        <w:rPr>
          <w:sz w:val="26"/>
          <w:szCs w:val="26"/>
        </w:rPr>
        <w:t>.</w:t>
      </w:r>
      <w:r w:rsidR="00DE7DCE">
        <w:rPr>
          <w:sz w:val="26"/>
          <w:szCs w:val="26"/>
          <w:lang w:val="ru-RU"/>
        </w:rPr>
        <w:t>06</w:t>
      </w:r>
      <w:r w:rsidR="00DE7DCE">
        <w:rPr>
          <w:sz w:val="26"/>
          <w:szCs w:val="26"/>
        </w:rPr>
        <w:t>.20</w:t>
      </w:r>
      <w:r w:rsidR="00DE7DCE">
        <w:rPr>
          <w:sz w:val="26"/>
          <w:szCs w:val="26"/>
          <w:lang w:val="ru-RU"/>
        </w:rPr>
        <w:t>09</w:t>
      </w:r>
      <w:r w:rsidR="00DE7DCE">
        <w:rPr>
          <w:sz w:val="26"/>
          <w:szCs w:val="26"/>
        </w:rPr>
        <w:t xml:space="preserve"> № </w:t>
      </w:r>
      <w:r w:rsidR="00DE7DCE">
        <w:rPr>
          <w:sz w:val="26"/>
          <w:szCs w:val="26"/>
          <w:lang w:val="ru-RU"/>
        </w:rPr>
        <w:t>38</w:t>
      </w:r>
      <w:r w:rsidRPr="00A50B25">
        <w:rPr>
          <w:sz w:val="26"/>
          <w:szCs w:val="26"/>
        </w:rPr>
        <w:t xml:space="preserve"> «Об утверждении Порядка разработки</w:t>
      </w:r>
      <w:r w:rsidR="00DE7DCE">
        <w:rPr>
          <w:sz w:val="26"/>
          <w:szCs w:val="26"/>
          <w:lang w:val="ru-RU"/>
        </w:rPr>
        <w:t xml:space="preserve"> муниципальных</w:t>
      </w:r>
      <w:r w:rsidRPr="00A50B25">
        <w:rPr>
          <w:sz w:val="26"/>
          <w:szCs w:val="26"/>
        </w:rPr>
        <w:t xml:space="preserve"> программ м</w:t>
      </w:r>
      <w:r w:rsidRPr="00A50B25">
        <w:rPr>
          <w:sz w:val="26"/>
          <w:szCs w:val="26"/>
        </w:rPr>
        <w:t>у</w:t>
      </w:r>
      <w:r w:rsidRPr="00A50B25">
        <w:rPr>
          <w:sz w:val="26"/>
          <w:szCs w:val="26"/>
        </w:rPr>
        <w:t xml:space="preserve">ниципального образования </w:t>
      </w:r>
      <w:r w:rsidR="00A50B25">
        <w:rPr>
          <w:sz w:val="26"/>
          <w:szCs w:val="26"/>
        </w:rPr>
        <w:t>Новокривошеинское</w:t>
      </w:r>
      <w:r w:rsidRPr="00A50B25">
        <w:rPr>
          <w:sz w:val="26"/>
          <w:szCs w:val="26"/>
        </w:rPr>
        <w:t xml:space="preserve"> сельское поселение</w:t>
      </w:r>
      <w:r w:rsidR="00DE7DCE">
        <w:rPr>
          <w:sz w:val="26"/>
          <w:szCs w:val="26"/>
          <w:lang w:val="ru-RU"/>
        </w:rPr>
        <w:t>, их формирования и реализации</w:t>
      </w:r>
      <w:r w:rsidRPr="00A50B25">
        <w:rPr>
          <w:sz w:val="26"/>
          <w:szCs w:val="26"/>
        </w:rPr>
        <w:t xml:space="preserve">», решением Совета </w:t>
      </w:r>
      <w:r w:rsidR="00A50B25">
        <w:rPr>
          <w:sz w:val="26"/>
          <w:szCs w:val="26"/>
        </w:rPr>
        <w:t>Новокривошеинского</w:t>
      </w:r>
      <w:r w:rsidRPr="00A50B25">
        <w:rPr>
          <w:sz w:val="26"/>
          <w:szCs w:val="26"/>
        </w:rPr>
        <w:t xml:space="preserve"> сельского поселения от 01.04.2011 № 137 «Об обеспечении доступа к информации о деятельности органов местного самоуправления </w:t>
      </w:r>
      <w:r w:rsidR="00DE7DCE">
        <w:rPr>
          <w:sz w:val="26"/>
          <w:szCs w:val="26"/>
        </w:rPr>
        <w:t>Новокривошеинско</w:t>
      </w:r>
      <w:r w:rsidR="00DE7DCE">
        <w:rPr>
          <w:sz w:val="26"/>
          <w:szCs w:val="26"/>
          <w:lang w:val="ru-RU"/>
        </w:rPr>
        <w:t>го</w:t>
      </w:r>
      <w:r w:rsidR="00DE7DCE">
        <w:rPr>
          <w:sz w:val="26"/>
          <w:szCs w:val="26"/>
        </w:rPr>
        <w:t xml:space="preserve"> сельско</w:t>
      </w:r>
      <w:r w:rsidR="00DE7DCE">
        <w:rPr>
          <w:sz w:val="26"/>
          <w:szCs w:val="26"/>
          <w:lang w:val="ru-RU"/>
        </w:rPr>
        <w:t>го</w:t>
      </w:r>
      <w:r w:rsidRPr="00A50B25">
        <w:rPr>
          <w:sz w:val="26"/>
          <w:szCs w:val="26"/>
        </w:rPr>
        <w:t xml:space="preserve"> по</w:t>
      </w:r>
      <w:r w:rsidR="00DE7DCE">
        <w:rPr>
          <w:sz w:val="26"/>
          <w:szCs w:val="26"/>
        </w:rPr>
        <w:t>селени</w:t>
      </w:r>
      <w:r w:rsidR="00DE7DCE">
        <w:rPr>
          <w:sz w:val="26"/>
          <w:szCs w:val="26"/>
          <w:lang w:val="ru-RU"/>
        </w:rPr>
        <w:t>я</w:t>
      </w:r>
      <w:r w:rsidRPr="00A50B25">
        <w:rPr>
          <w:sz w:val="26"/>
          <w:szCs w:val="26"/>
        </w:rPr>
        <w:t xml:space="preserve">», в целях повышения информированности о местном самоуправлении и о работе органов местного самоуправления,  а так же в целях создания условий для развития гражданской активности населения и реализации гражданами права на участие в решении вопросов местного значения </w:t>
      </w:r>
      <w:r w:rsidR="00A50B25">
        <w:rPr>
          <w:sz w:val="26"/>
          <w:szCs w:val="26"/>
        </w:rPr>
        <w:t>Новокривошеинского сельского поселения</w:t>
      </w:r>
    </w:p>
    <w:p w:rsidR="000B7F5E" w:rsidRPr="00A50B25" w:rsidRDefault="000B7F5E" w:rsidP="00A50B25">
      <w:pPr>
        <w:ind w:firstLine="540"/>
        <w:rPr>
          <w:sz w:val="26"/>
          <w:szCs w:val="26"/>
        </w:rPr>
      </w:pPr>
      <w:r w:rsidRPr="00A50B25">
        <w:rPr>
          <w:sz w:val="26"/>
          <w:szCs w:val="26"/>
        </w:rPr>
        <w:t>ПОСТАНОВЛЯЮ:</w:t>
      </w:r>
    </w:p>
    <w:p w:rsidR="000B7F5E" w:rsidRDefault="000B7F5E" w:rsidP="00A50B25">
      <w:pPr>
        <w:ind w:firstLine="540"/>
        <w:jc w:val="both"/>
        <w:rPr>
          <w:sz w:val="26"/>
          <w:szCs w:val="26"/>
        </w:rPr>
      </w:pPr>
      <w:r w:rsidRPr="00A50B25">
        <w:rPr>
          <w:sz w:val="26"/>
          <w:szCs w:val="26"/>
        </w:rPr>
        <w:t xml:space="preserve">1. Утвердить </w:t>
      </w:r>
      <w:r w:rsidR="00910C56">
        <w:rPr>
          <w:sz w:val="26"/>
          <w:szCs w:val="26"/>
        </w:rPr>
        <w:t>муниципальную</w:t>
      </w:r>
      <w:r w:rsidRPr="00A50B25">
        <w:rPr>
          <w:sz w:val="26"/>
          <w:szCs w:val="26"/>
        </w:rPr>
        <w:t xml:space="preserve"> программу «Информационная политика и работа с общественностью в муниципальном образовании </w:t>
      </w:r>
      <w:r w:rsidR="00A50B25">
        <w:rPr>
          <w:sz w:val="26"/>
          <w:szCs w:val="26"/>
        </w:rPr>
        <w:t>Новокривошеинское</w:t>
      </w:r>
      <w:r w:rsidR="008C7EFF">
        <w:rPr>
          <w:sz w:val="26"/>
          <w:szCs w:val="26"/>
        </w:rPr>
        <w:t xml:space="preserve"> сельское поселение на 2021</w:t>
      </w:r>
      <w:r w:rsidRPr="00A50B25">
        <w:rPr>
          <w:sz w:val="26"/>
          <w:szCs w:val="26"/>
        </w:rPr>
        <w:t xml:space="preserve"> – 202</w:t>
      </w:r>
      <w:r w:rsidR="008C7EFF">
        <w:rPr>
          <w:sz w:val="26"/>
          <w:szCs w:val="26"/>
        </w:rPr>
        <w:t>3</w:t>
      </w:r>
      <w:r w:rsidRPr="00A50B25">
        <w:rPr>
          <w:sz w:val="26"/>
          <w:szCs w:val="26"/>
        </w:rPr>
        <w:t xml:space="preserve"> годы» согласно приложению. </w:t>
      </w:r>
    </w:p>
    <w:p w:rsidR="008C7EFF" w:rsidRPr="00A50B25" w:rsidRDefault="008C7EFF" w:rsidP="008C7E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Постановление Администрации Новокривошеинского сельского поселения от 05.12.2019 № 122 «</w:t>
      </w:r>
      <w:r w:rsidRPr="00A50B25">
        <w:rPr>
          <w:sz w:val="26"/>
          <w:szCs w:val="26"/>
        </w:rPr>
        <w:t>Об утверждении  муниципальной программы «Информационная политика</w:t>
      </w:r>
      <w:r>
        <w:rPr>
          <w:sz w:val="26"/>
          <w:szCs w:val="26"/>
        </w:rPr>
        <w:t xml:space="preserve"> </w:t>
      </w:r>
      <w:r w:rsidRPr="00A50B25">
        <w:rPr>
          <w:sz w:val="26"/>
          <w:szCs w:val="26"/>
        </w:rPr>
        <w:t xml:space="preserve">и работа с общественностью в муниципальном образовании </w:t>
      </w:r>
      <w:r>
        <w:rPr>
          <w:sz w:val="26"/>
          <w:szCs w:val="26"/>
        </w:rPr>
        <w:t>Новокривошеинское сельское поселение на 2019</w:t>
      </w:r>
      <w:r w:rsidRPr="00A50B25">
        <w:rPr>
          <w:sz w:val="26"/>
          <w:szCs w:val="26"/>
        </w:rPr>
        <w:t xml:space="preserve"> – 202</w:t>
      </w:r>
      <w:r w:rsidR="00AC74C5">
        <w:rPr>
          <w:sz w:val="26"/>
          <w:szCs w:val="26"/>
        </w:rPr>
        <w:t>1</w:t>
      </w:r>
      <w:r w:rsidRPr="00A50B25">
        <w:rPr>
          <w:sz w:val="26"/>
          <w:szCs w:val="26"/>
        </w:rPr>
        <w:t xml:space="preserve"> годы» </w:t>
      </w:r>
      <w:r>
        <w:rPr>
          <w:sz w:val="26"/>
          <w:szCs w:val="26"/>
        </w:rPr>
        <w:t xml:space="preserve">считать утратившим силу.                                                            </w:t>
      </w:r>
    </w:p>
    <w:p w:rsidR="000B7F5E" w:rsidRPr="00A50B25" w:rsidRDefault="00AC74C5" w:rsidP="00AC74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C7EFF">
        <w:rPr>
          <w:sz w:val="26"/>
          <w:szCs w:val="26"/>
        </w:rPr>
        <w:t>3</w:t>
      </w:r>
      <w:r w:rsidR="000B7F5E" w:rsidRPr="00A50B25">
        <w:rPr>
          <w:sz w:val="26"/>
          <w:szCs w:val="26"/>
        </w:rPr>
        <w:t xml:space="preserve">. </w:t>
      </w:r>
      <w:r w:rsidR="000B7F5E" w:rsidRPr="00A50B25">
        <w:rPr>
          <w:bCs/>
          <w:sz w:val="26"/>
          <w:szCs w:val="26"/>
        </w:rPr>
        <w:t>Настоящее постановление вступает в с</w:t>
      </w:r>
      <w:r w:rsidR="000B7F5E" w:rsidRPr="00A50B25">
        <w:rPr>
          <w:bCs/>
          <w:sz w:val="26"/>
          <w:szCs w:val="26"/>
        </w:rPr>
        <w:t>и</w:t>
      </w:r>
      <w:r w:rsidR="00910C56">
        <w:rPr>
          <w:bCs/>
          <w:sz w:val="26"/>
          <w:szCs w:val="26"/>
        </w:rPr>
        <w:t>лу с</w:t>
      </w:r>
      <w:r w:rsidR="000B7F5E" w:rsidRPr="00A50B25">
        <w:rPr>
          <w:bCs/>
          <w:sz w:val="26"/>
          <w:szCs w:val="26"/>
        </w:rPr>
        <w:t xml:space="preserve"> </w:t>
      </w:r>
      <w:r w:rsidR="00A50B25">
        <w:rPr>
          <w:bCs/>
          <w:sz w:val="26"/>
          <w:szCs w:val="26"/>
        </w:rPr>
        <w:t>даты</w:t>
      </w:r>
      <w:r>
        <w:rPr>
          <w:bCs/>
          <w:sz w:val="26"/>
          <w:szCs w:val="26"/>
        </w:rPr>
        <w:t xml:space="preserve"> его подписания</w:t>
      </w:r>
      <w:r w:rsidR="000B7F5E" w:rsidRPr="00A50B25">
        <w:rPr>
          <w:color w:val="000000"/>
          <w:spacing w:val="-1"/>
          <w:sz w:val="26"/>
          <w:szCs w:val="26"/>
        </w:rPr>
        <w:t>.</w:t>
      </w:r>
    </w:p>
    <w:p w:rsidR="000B7F5E" w:rsidRPr="00A50B25" w:rsidRDefault="008C7EFF" w:rsidP="00A50B25">
      <w:pPr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>4</w:t>
      </w:r>
      <w:r w:rsidR="000B7F5E" w:rsidRPr="00A50B25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A50B25">
        <w:rPr>
          <w:sz w:val="26"/>
          <w:szCs w:val="26"/>
        </w:rPr>
        <w:t>специалиста 1 категории - управляющего делами Новокривошеинского сельского поселения.</w:t>
      </w:r>
      <w:r w:rsidR="000B7F5E" w:rsidRPr="00A50B25">
        <w:rPr>
          <w:sz w:val="26"/>
          <w:szCs w:val="26"/>
        </w:rPr>
        <w:t xml:space="preserve"> </w:t>
      </w:r>
    </w:p>
    <w:p w:rsidR="000B7F5E" w:rsidRPr="00A50B25" w:rsidRDefault="00AC74C5" w:rsidP="00AC74C5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5. Настоящее постановление подлежит размещению на официальном сайте муниципального образования Новокривошеинское сельское поселение в информационно-телекоммуникационной сети «Интернет».</w:t>
      </w:r>
    </w:p>
    <w:p w:rsidR="00AC74C5" w:rsidRDefault="00AC74C5" w:rsidP="00A50B25">
      <w:pPr>
        <w:pStyle w:val="5"/>
        <w:spacing w:before="0" w:after="0"/>
        <w:rPr>
          <w:b w:val="0"/>
          <w:bCs w:val="0"/>
          <w:i w:val="0"/>
          <w:lang w:val="ru-RU"/>
        </w:rPr>
      </w:pPr>
    </w:p>
    <w:p w:rsidR="00AC74C5" w:rsidRDefault="00AC74C5" w:rsidP="00A50B25">
      <w:pPr>
        <w:pStyle w:val="5"/>
        <w:spacing w:before="0" w:after="0"/>
        <w:rPr>
          <w:b w:val="0"/>
          <w:bCs w:val="0"/>
          <w:i w:val="0"/>
          <w:lang w:val="ru-RU"/>
        </w:rPr>
      </w:pPr>
    </w:p>
    <w:p w:rsidR="00AC74C5" w:rsidRDefault="00AC74C5" w:rsidP="00A50B25">
      <w:pPr>
        <w:pStyle w:val="5"/>
        <w:spacing w:before="0" w:after="0"/>
        <w:rPr>
          <w:b w:val="0"/>
          <w:bCs w:val="0"/>
          <w:i w:val="0"/>
          <w:lang w:val="ru-RU"/>
        </w:rPr>
      </w:pPr>
    </w:p>
    <w:p w:rsidR="000B7F5E" w:rsidRPr="00A50B25" w:rsidRDefault="000B7F5E" w:rsidP="00A50B25">
      <w:pPr>
        <w:pStyle w:val="5"/>
        <w:spacing w:before="0" w:after="0"/>
        <w:rPr>
          <w:b w:val="0"/>
          <w:bCs w:val="0"/>
          <w:i w:val="0"/>
        </w:rPr>
      </w:pPr>
      <w:r w:rsidRPr="00A50B25">
        <w:rPr>
          <w:b w:val="0"/>
          <w:bCs w:val="0"/>
          <w:i w:val="0"/>
        </w:rPr>
        <w:t xml:space="preserve">Глава </w:t>
      </w:r>
      <w:r w:rsidR="00A50B25">
        <w:rPr>
          <w:b w:val="0"/>
          <w:bCs w:val="0"/>
          <w:i w:val="0"/>
        </w:rPr>
        <w:t>Новокривошеинского</w:t>
      </w:r>
      <w:r w:rsidRPr="00A50B25">
        <w:rPr>
          <w:b w:val="0"/>
          <w:bCs w:val="0"/>
          <w:i w:val="0"/>
        </w:rPr>
        <w:t xml:space="preserve"> сельского поселения                                                         </w:t>
      </w:r>
    </w:p>
    <w:p w:rsidR="000B7F5E" w:rsidRPr="00A50B25" w:rsidRDefault="000B7F5E" w:rsidP="00A50B25">
      <w:pPr>
        <w:rPr>
          <w:sz w:val="26"/>
          <w:szCs w:val="26"/>
        </w:rPr>
      </w:pPr>
      <w:r w:rsidRPr="00A50B25">
        <w:rPr>
          <w:sz w:val="26"/>
          <w:szCs w:val="26"/>
        </w:rPr>
        <w:t xml:space="preserve">(Глава Администрации)                                                                                  </w:t>
      </w:r>
      <w:r w:rsidR="00910C56">
        <w:rPr>
          <w:sz w:val="26"/>
          <w:szCs w:val="26"/>
        </w:rPr>
        <w:t xml:space="preserve">       </w:t>
      </w:r>
      <w:r w:rsidRPr="00A50B25">
        <w:rPr>
          <w:sz w:val="26"/>
          <w:szCs w:val="26"/>
        </w:rPr>
        <w:t xml:space="preserve">   </w:t>
      </w:r>
      <w:r w:rsidR="00910C56">
        <w:rPr>
          <w:sz w:val="26"/>
          <w:szCs w:val="26"/>
        </w:rPr>
        <w:t>А.О. Саяпин</w:t>
      </w:r>
    </w:p>
    <w:p w:rsidR="000B7F5E" w:rsidRPr="000B7F5E" w:rsidRDefault="000B7F5E" w:rsidP="00A50B25">
      <w:pPr>
        <w:rPr>
          <w:rFonts w:ascii="Arial" w:hAnsi="Arial" w:cs="Arial"/>
          <w:sz w:val="24"/>
        </w:rPr>
      </w:pPr>
    </w:p>
    <w:p w:rsidR="000B7F5E" w:rsidRPr="000B7F5E" w:rsidRDefault="000B7F5E" w:rsidP="00A50B25">
      <w:pPr>
        <w:rPr>
          <w:rFonts w:ascii="Arial" w:hAnsi="Arial" w:cs="Arial"/>
          <w:sz w:val="24"/>
        </w:rPr>
      </w:pPr>
    </w:p>
    <w:p w:rsidR="000B7F5E" w:rsidRPr="000B7F5E" w:rsidRDefault="000B7F5E" w:rsidP="000B7F5E">
      <w:pPr>
        <w:rPr>
          <w:rFonts w:ascii="Arial" w:hAnsi="Arial" w:cs="Arial"/>
        </w:rPr>
      </w:pPr>
    </w:p>
    <w:p w:rsidR="000B7F5E" w:rsidRDefault="000B7F5E" w:rsidP="000B7F5E">
      <w:pPr>
        <w:rPr>
          <w:rFonts w:ascii="Arial" w:hAnsi="Arial" w:cs="Arial"/>
          <w:bCs/>
          <w:sz w:val="22"/>
        </w:rPr>
      </w:pPr>
    </w:p>
    <w:p w:rsidR="000B7F5E" w:rsidRPr="000B7F5E" w:rsidRDefault="000B7F5E" w:rsidP="000B7F5E">
      <w:pPr>
        <w:rPr>
          <w:rFonts w:ascii="Arial" w:hAnsi="Arial" w:cs="Arial"/>
          <w:bCs/>
          <w:sz w:val="22"/>
        </w:rPr>
      </w:pPr>
    </w:p>
    <w:p w:rsidR="000B7F5E" w:rsidRPr="000B7F5E" w:rsidRDefault="000B7F5E" w:rsidP="000B7F5E">
      <w:pPr>
        <w:ind w:right="-427"/>
        <w:jc w:val="right"/>
        <w:rPr>
          <w:rFonts w:ascii="Arial" w:hAnsi="Arial" w:cs="Arial"/>
          <w:sz w:val="18"/>
          <w:szCs w:val="18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AC74C5" w:rsidRDefault="00AC74C5" w:rsidP="00DE7DCE">
      <w:pPr>
        <w:ind w:left="4536"/>
        <w:rPr>
          <w:bCs/>
          <w:sz w:val="26"/>
          <w:szCs w:val="26"/>
        </w:rPr>
      </w:pPr>
    </w:p>
    <w:p w:rsidR="000B7F5E" w:rsidRPr="00DE7DCE" w:rsidRDefault="000B7F5E" w:rsidP="00DE7DCE">
      <w:pPr>
        <w:ind w:left="4536"/>
        <w:rPr>
          <w:bCs/>
          <w:sz w:val="26"/>
          <w:szCs w:val="26"/>
        </w:rPr>
      </w:pPr>
      <w:r w:rsidRPr="00DE7DCE">
        <w:rPr>
          <w:bCs/>
          <w:sz w:val="26"/>
          <w:szCs w:val="26"/>
        </w:rPr>
        <w:t xml:space="preserve">Приложение к постановлению </w:t>
      </w:r>
    </w:p>
    <w:p w:rsidR="000B7F5E" w:rsidRPr="00DE7DCE" w:rsidRDefault="000B7F5E" w:rsidP="00DE7DCE">
      <w:pPr>
        <w:ind w:left="4536"/>
        <w:rPr>
          <w:bCs/>
          <w:sz w:val="26"/>
          <w:szCs w:val="26"/>
        </w:rPr>
      </w:pPr>
      <w:r w:rsidRPr="00DE7DCE">
        <w:rPr>
          <w:bCs/>
          <w:sz w:val="26"/>
          <w:szCs w:val="26"/>
        </w:rPr>
        <w:t xml:space="preserve">Администрации </w:t>
      </w:r>
      <w:r w:rsidR="00A50B25" w:rsidRPr="00DE7DCE">
        <w:rPr>
          <w:bCs/>
          <w:sz w:val="26"/>
          <w:szCs w:val="26"/>
        </w:rPr>
        <w:t>Новокривошеинского</w:t>
      </w:r>
      <w:r w:rsidRPr="00DE7DCE">
        <w:rPr>
          <w:bCs/>
          <w:sz w:val="26"/>
          <w:szCs w:val="26"/>
        </w:rPr>
        <w:t xml:space="preserve"> сельского поселения </w:t>
      </w:r>
      <w:r w:rsidR="00AC74C5">
        <w:rPr>
          <w:bCs/>
          <w:sz w:val="26"/>
          <w:szCs w:val="26"/>
        </w:rPr>
        <w:t>от 21</w:t>
      </w:r>
      <w:r w:rsidR="00DE7DCE">
        <w:rPr>
          <w:bCs/>
          <w:sz w:val="26"/>
          <w:szCs w:val="26"/>
        </w:rPr>
        <w:t>.12.20</w:t>
      </w:r>
      <w:r w:rsidR="00AC74C5">
        <w:rPr>
          <w:bCs/>
          <w:sz w:val="26"/>
          <w:szCs w:val="26"/>
        </w:rPr>
        <w:t>20 г. № 89</w:t>
      </w:r>
      <w:r w:rsidRPr="00DE7DCE">
        <w:rPr>
          <w:bCs/>
          <w:sz w:val="26"/>
          <w:szCs w:val="26"/>
        </w:rPr>
        <w:t xml:space="preserve"> «</w:t>
      </w:r>
      <w:r w:rsidR="00DE7DCE">
        <w:rPr>
          <w:sz w:val="26"/>
          <w:szCs w:val="26"/>
        </w:rPr>
        <w:t xml:space="preserve">Об </w:t>
      </w:r>
      <w:r w:rsidRPr="00DE7DCE">
        <w:rPr>
          <w:sz w:val="26"/>
          <w:szCs w:val="26"/>
        </w:rPr>
        <w:t xml:space="preserve">утверждении </w:t>
      </w:r>
      <w:r w:rsidR="00DE7DCE">
        <w:rPr>
          <w:sz w:val="26"/>
          <w:szCs w:val="26"/>
        </w:rPr>
        <w:t>муниципальной</w:t>
      </w:r>
      <w:r w:rsidRPr="00DE7DCE">
        <w:rPr>
          <w:sz w:val="26"/>
          <w:szCs w:val="26"/>
        </w:rPr>
        <w:t xml:space="preserve"> программы «Информационная политика и работа</w:t>
      </w:r>
    </w:p>
    <w:p w:rsidR="000B7F5E" w:rsidRPr="00DE7DCE" w:rsidRDefault="000B7F5E" w:rsidP="00DE7DCE">
      <w:pPr>
        <w:ind w:left="4536"/>
        <w:rPr>
          <w:sz w:val="26"/>
          <w:szCs w:val="26"/>
        </w:rPr>
      </w:pPr>
      <w:r w:rsidRPr="00DE7DCE">
        <w:rPr>
          <w:sz w:val="26"/>
          <w:szCs w:val="26"/>
        </w:rPr>
        <w:t xml:space="preserve">с общественностью в муниципальном образовании </w:t>
      </w:r>
      <w:r w:rsidR="00A50B25" w:rsidRPr="00DE7DCE">
        <w:rPr>
          <w:sz w:val="26"/>
          <w:szCs w:val="26"/>
        </w:rPr>
        <w:t>Новокривошеинское</w:t>
      </w:r>
      <w:r w:rsidR="00AC74C5">
        <w:rPr>
          <w:sz w:val="26"/>
          <w:szCs w:val="26"/>
        </w:rPr>
        <w:t xml:space="preserve"> сельское поселение на 2021</w:t>
      </w:r>
      <w:r w:rsidRPr="00DE7DCE">
        <w:rPr>
          <w:sz w:val="26"/>
          <w:szCs w:val="26"/>
        </w:rPr>
        <w:t xml:space="preserve"> – 202</w:t>
      </w:r>
      <w:r w:rsidR="00AC74C5">
        <w:rPr>
          <w:sz w:val="26"/>
          <w:szCs w:val="26"/>
        </w:rPr>
        <w:t>3</w:t>
      </w:r>
      <w:r w:rsidRPr="00DE7DCE">
        <w:rPr>
          <w:sz w:val="26"/>
          <w:szCs w:val="26"/>
        </w:rPr>
        <w:t xml:space="preserve"> годы» </w:t>
      </w:r>
    </w:p>
    <w:p w:rsidR="000B7F5E" w:rsidRPr="000B7F5E" w:rsidRDefault="000B7F5E" w:rsidP="000B7F5E">
      <w:pPr>
        <w:jc w:val="center"/>
        <w:rPr>
          <w:rFonts w:ascii="Arial" w:hAnsi="Arial" w:cs="Arial"/>
          <w:sz w:val="24"/>
        </w:rPr>
      </w:pPr>
    </w:p>
    <w:p w:rsidR="000B7F5E" w:rsidRPr="000B7F5E" w:rsidRDefault="000B7F5E" w:rsidP="000B7F5E">
      <w:pPr>
        <w:tabs>
          <w:tab w:val="left" w:pos="4536"/>
        </w:tabs>
        <w:ind w:left="4536"/>
        <w:jc w:val="both"/>
        <w:rPr>
          <w:rFonts w:ascii="Arial" w:hAnsi="Arial" w:cs="Arial"/>
          <w:sz w:val="22"/>
          <w:szCs w:val="22"/>
        </w:rPr>
      </w:pPr>
    </w:p>
    <w:p w:rsidR="000B7F5E" w:rsidRPr="00943C83" w:rsidRDefault="00943C83" w:rsidP="000B7F5E">
      <w:pPr>
        <w:tabs>
          <w:tab w:val="left" w:pos="0"/>
          <w:tab w:val="left" w:pos="5245"/>
        </w:tabs>
        <w:jc w:val="center"/>
        <w:rPr>
          <w:sz w:val="26"/>
          <w:szCs w:val="26"/>
        </w:rPr>
      </w:pPr>
      <w:r w:rsidRPr="00943C83">
        <w:rPr>
          <w:sz w:val="26"/>
          <w:szCs w:val="26"/>
        </w:rPr>
        <w:t>Муниципальная</w:t>
      </w:r>
      <w:r w:rsidR="000B7F5E" w:rsidRPr="00943C83">
        <w:rPr>
          <w:sz w:val="26"/>
          <w:szCs w:val="26"/>
        </w:rPr>
        <w:t xml:space="preserve"> программа </w:t>
      </w:r>
    </w:p>
    <w:p w:rsidR="000B7F5E" w:rsidRPr="00943C83" w:rsidRDefault="000B7F5E" w:rsidP="000B7F5E">
      <w:pPr>
        <w:tabs>
          <w:tab w:val="left" w:pos="0"/>
          <w:tab w:val="left" w:pos="5245"/>
        </w:tabs>
        <w:jc w:val="center"/>
        <w:rPr>
          <w:sz w:val="26"/>
          <w:szCs w:val="26"/>
        </w:rPr>
      </w:pPr>
      <w:r w:rsidRPr="00943C83">
        <w:rPr>
          <w:sz w:val="26"/>
          <w:szCs w:val="26"/>
        </w:rPr>
        <w:t>«Информационная политика и работа с общественностью</w:t>
      </w:r>
    </w:p>
    <w:p w:rsidR="000B7F5E" w:rsidRPr="00943C83" w:rsidRDefault="000B7F5E" w:rsidP="000B7F5E">
      <w:pPr>
        <w:pStyle w:val="a7"/>
        <w:rPr>
          <w:bCs/>
          <w:sz w:val="26"/>
          <w:szCs w:val="26"/>
        </w:rPr>
      </w:pPr>
      <w:r w:rsidRPr="00943C83">
        <w:rPr>
          <w:sz w:val="26"/>
          <w:szCs w:val="26"/>
        </w:rPr>
        <w:t xml:space="preserve">в муниципальном образовании </w:t>
      </w:r>
      <w:r w:rsidR="00A50B25" w:rsidRPr="00943C83">
        <w:rPr>
          <w:sz w:val="26"/>
          <w:szCs w:val="26"/>
        </w:rPr>
        <w:t>Новокривошеинское</w:t>
      </w:r>
      <w:r w:rsidR="00AC74C5">
        <w:rPr>
          <w:sz w:val="26"/>
          <w:szCs w:val="26"/>
        </w:rPr>
        <w:t xml:space="preserve"> сельское поселение на 20</w:t>
      </w:r>
      <w:r w:rsidR="00AC74C5">
        <w:rPr>
          <w:sz w:val="26"/>
          <w:szCs w:val="26"/>
          <w:lang w:val="ru-RU"/>
        </w:rPr>
        <w:t>21</w:t>
      </w:r>
      <w:r w:rsidRPr="00943C83">
        <w:rPr>
          <w:sz w:val="26"/>
          <w:szCs w:val="26"/>
        </w:rPr>
        <w:t xml:space="preserve"> - 202</w:t>
      </w:r>
      <w:r w:rsidR="00AC74C5">
        <w:rPr>
          <w:sz w:val="26"/>
          <w:szCs w:val="26"/>
          <w:lang w:val="ru-RU"/>
        </w:rPr>
        <w:t>3</w:t>
      </w:r>
      <w:r w:rsidRPr="00943C83">
        <w:rPr>
          <w:sz w:val="26"/>
          <w:szCs w:val="26"/>
        </w:rPr>
        <w:t xml:space="preserve"> годы»</w:t>
      </w:r>
    </w:p>
    <w:p w:rsidR="000B7F5E" w:rsidRPr="00AC74C5" w:rsidRDefault="000B7F5E" w:rsidP="000B7F5E">
      <w:pPr>
        <w:tabs>
          <w:tab w:val="left" w:pos="0"/>
          <w:tab w:val="left" w:pos="5245"/>
        </w:tabs>
        <w:jc w:val="center"/>
        <w:rPr>
          <w:bCs/>
          <w:sz w:val="26"/>
          <w:szCs w:val="26"/>
          <w:lang w:val="x-none"/>
        </w:rPr>
      </w:pPr>
    </w:p>
    <w:p w:rsidR="000B7F5E" w:rsidRPr="00943C83" w:rsidRDefault="000B7F5E" w:rsidP="000B7F5E">
      <w:pPr>
        <w:tabs>
          <w:tab w:val="left" w:pos="0"/>
          <w:tab w:val="left" w:pos="5245"/>
        </w:tabs>
        <w:jc w:val="center"/>
        <w:rPr>
          <w:sz w:val="26"/>
          <w:szCs w:val="26"/>
        </w:rPr>
      </w:pPr>
      <w:r w:rsidRPr="00943C83">
        <w:rPr>
          <w:bCs/>
          <w:sz w:val="26"/>
          <w:szCs w:val="26"/>
        </w:rPr>
        <w:t xml:space="preserve">Паспорт </w:t>
      </w:r>
      <w:r w:rsidR="00943C83" w:rsidRPr="00943C83">
        <w:rPr>
          <w:sz w:val="26"/>
          <w:szCs w:val="26"/>
        </w:rPr>
        <w:t>муниципальной программы</w:t>
      </w:r>
    </w:p>
    <w:p w:rsidR="000B7F5E" w:rsidRPr="000B7F5E" w:rsidRDefault="000B7F5E" w:rsidP="000B7F5E">
      <w:pPr>
        <w:tabs>
          <w:tab w:val="left" w:pos="0"/>
          <w:tab w:val="left" w:pos="5245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30"/>
      </w:tblGrid>
      <w:tr w:rsidR="000B7F5E" w:rsidRPr="00943C83" w:rsidTr="00943C83">
        <w:tc>
          <w:tcPr>
            <w:tcW w:w="2943" w:type="dxa"/>
            <w:shd w:val="clear" w:color="auto" w:fill="auto"/>
          </w:tcPr>
          <w:p w:rsidR="000B7F5E" w:rsidRPr="00943C83" w:rsidRDefault="000B7F5E" w:rsidP="000B7F5E">
            <w:pPr>
              <w:tabs>
                <w:tab w:val="left" w:pos="0"/>
                <w:tab w:val="left" w:pos="5245"/>
              </w:tabs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>Наименование субъекта бюджетного планирования</w:t>
            </w:r>
          </w:p>
        </w:tc>
        <w:tc>
          <w:tcPr>
            <w:tcW w:w="7230" w:type="dxa"/>
            <w:shd w:val="clear" w:color="auto" w:fill="auto"/>
          </w:tcPr>
          <w:p w:rsidR="000B7F5E" w:rsidRPr="00943C83" w:rsidRDefault="000B7F5E" w:rsidP="000B7F5E">
            <w:pPr>
              <w:tabs>
                <w:tab w:val="left" w:pos="0"/>
                <w:tab w:val="left" w:pos="5245"/>
              </w:tabs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 xml:space="preserve">Исполнительно-распорядительный орган муниципального образования – Администрация </w:t>
            </w:r>
            <w:r w:rsidR="00A50B25" w:rsidRPr="00943C83">
              <w:rPr>
                <w:bCs/>
                <w:color w:val="000000"/>
                <w:spacing w:val="-2"/>
                <w:sz w:val="26"/>
                <w:szCs w:val="26"/>
              </w:rPr>
              <w:t>Новокривошеинского</w:t>
            </w:r>
            <w:r w:rsidRPr="00943C83">
              <w:rPr>
                <w:bCs/>
                <w:color w:val="000000"/>
                <w:spacing w:val="-2"/>
                <w:sz w:val="26"/>
                <w:szCs w:val="26"/>
              </w:rPr>
              <w:t xml:space="preserve"> сельского поселения</w:t>
            </w:r>
          </w:p>
        </w:tc>
      </w:tr>
      <w:tr w:rsidR="000B7F5E" w:rsidRPr="00943C83" w:rsidTr="00943C83">
        <w:tc>
          <w:tcPr>
            <w:tcW w:w="2943" w:type="dxa"/>
            <w:shd w:val="clear" w:color="auto" w:fill="auto"/>
          </w:tcPr>
          <w:p w:rsidR="000B7F5E" w:rsidRPr="00943C83" w:rsidRDefault="000B7F5E" w:rsidP="00943C83">
            <w:pPr>
              <w:tabs>
                <w:tab w:val="left" w:pos="0"/>
                <w:tab w:val="left" w:pos="5245"/>
              </w:tabs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 xml:space="preserve">Наименование </w:t>
            </w:r>
            <w:r w:rsidR="00943C83" w:rsidRPr="00943C83">
              <w:rPr>
                <w:sz w:val="26"/>
                <w:szCs w:val="26"/>
              </w:rPr>
              <w:t xml:space="preserve">муниципальной </w:t>
            </w:r>
            <w:r w:rsidRPr="00943C83">
              <w:rPr>
                <w:sz w:val="26"/>
                <w:szCs w:val="26"/>
              </w:rPr>
              <w:t>программы</w:t>
            </w:r>
          </w:p>
        </w:tc>
        <w:tc>
          <w:tcPr>
            <w:tcW w:w="7230" w:type="dxa"/>
            <w:shd w:val="clear" w:color="auto" w:fill="auto"/>
          </w:tcPr>
          <w:p w:rsidR="000B7F5E" w:rsidRPr="00943C83" w:rsidRDefault="000B7F5E" w:rsidP="00AC74C5">
            <w:pPr>
              <w:tabs>
                <w:tab w:val="left" w:pos="0"/>
                <w:tab w:val="left" w:pos="5245"/>
              </w:tabs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 xml:space="preserve">Информационная политика и работа с общественностью в муниципальном образовании </w:t>
            </w:r>
            <w:r w:rsidR="00A50B25" w:rsidRPr="00943C83">
              <w:rPr>
                <w:sz w:val="26"/>
                <w:szCs w:val="26"/>
              </w:rPr>
              <w:t>Новокривошеинское</w:t>
            </w:r>
            <w:r w:rsidR="00AC74C5">
              <w:rPr>
                <w:sz w:val="26"/>
                <w:szCs w:val="26"/>
              </w:rPr>
              <w:t xml:space="preserve"> сельское поселение на 2021</w:t>
            </w:r>
            <w:r w:rsidRPr="00943C83">
              <w:rPr>
                <w:sz w:val="26"/>
                <w:szCs w:val="26"/>
              </w:rPr>
              <w:t xml:space="preserve"> - 202</w:t>
            </w:r>
            <w:r w:rsidR="00AC74C5">
              <w:rPr>
                <w:sz w:val="26"/>
                <w:szCs w:val="26"/>
              </w:rPr>
              <w:t>3</w:t>
            </w:r>
            <w:r w:rsidRPr="00943C83">
              <w:rPr>
                <w:sz w:val="26"/>
                <w:szCs w:val="26"/>
              </w:rPr>
              <w:t xml:space="preserve"> годы</w:t>
            </w:r>
          </w:p>
        </w:tc>
      </w:tr>
      <w:tr w:rsidR="000B7F5E" w:rsidRPr="00943C83" w:rsidTr="00943C83">
        <w:tc>
          <w:tcPr>
            <w:tcW w:w="2943" w:type="dxa"/>
            <w:shd w:val="clear" w:color="auto" w:fill="auto"/>
          </w:tcPr>
          <w:p w:rsidR="000B7F5E" w:rsidRPr="00943C83" w:rsidRDefault="000B7F5E" w:rsidP="000B7F5E">
            <w:pPr>
              <w:tabs>
                <w:tab w:val="left" w:pos="0"/>
                <w:tab w:val="left" w:pos="5245"/>
              </w:tabs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 xml:space="preserve">Задачи субъекта бюджетного планирования, на решение которых направлена </w:t>
            </w:r>
            <w:r w:rsidR="00943C83" w:rsidRPr="00943C83">
              <w:rPr>
                <w:sz w:val="26"/>
                <w:szCs w:val="26"/>
              </w:rPr>
              <w:t>муниципальная</w:t>
            </w:r>
            <w:r w:rsidRPr="00943C83">
              <w:rPr>
                <w:sz w:val="26"/>
                <w:szCs w:val="26"/>
              </w:rPr>
              <w:t xml:space="preserve"> программа</w:t>
            </w:r>
          </w:p>
        </w:tc>
        <w:tc>
          <w:tcPr>
            <w:tcW w:w="7230" w:type="dxa"/>
            <w:shd w:val="clear" w:color="auto" w:fill="auto"/>
          </w:tcPr>
          <w:p w:rsidR="000B7F5E" w:rsidRPr="00943C83" w:rsidRDefault="000B7F5E" w:rsidP="000B7F5E">
            <w:pPr>
              <w:tabs>
                <w:tab w:val="left" w:pos="0"/>
                <w:tab w:val="left" w:pos="5245"/>
              </w:tabs>
              <w:jc w:val="both"/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 xml:space="preserve">1. Обеспечение гласности и открытости в деятельности органов местного самоуправления </w:t>
            </w:r>
            <w:r w:rsidR="00A50B25" w:rsidRPr="00943C83">
              <w:rPr>
                <w:sz w:val="26"/>
                <w:szCs w:val="26"/>
              </w:rPr>
              <w:t>Новокривошеинского</w:t>
            </w:r>
            <w:r w:rsidRPr="00943C83">
              <w:rPr>
                <w:sz w:val="26"/>
                <w:szCs w:val="26"/>
              </w:rPr>
              <w:t xml:space="preserve"> сельского поселения;</w:t>
            </w:r>
          </w:p>
          <w:p w:rsidR="000B7F5E" w:rsidRPr="00943C83" w:rsidRDefault="000B7F5E" w:rsidP="000B7F5E">
            <w:pPr>
              <w:tabs>
                <w:tab w:val="left" w:pos="0"/>
                <w:tab w:val="left" w:pos="5245"/>
              </w:tabs>
              <w:jc w:val="both"/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>2. Развитие местного сообщества, объединенного интересами совместного проживания и активно участвующего в решении вопросов местного значения.</w:t>
            </w:r>
          </w:p>
        </w:tc>
      </w:tr>
      <w:tr w:rsidR="000B7F5E" w:rsidRPr="00943C83" w:rsidTr="00943C83">
        <w:tc>
          <w:tcPr>
            <w:tcW w:w="2943" w:type="dxa"/>
            <w:shd w:val="clear" w:color="auto" w:fill="auto"/>
          </w:tcPr>
          <w:p w:rsidR="000B7F5E" w:rsidRPr="00943C83" w:rsidRDefault="000B7F5E" w:rsidP="000B7F5E">
            <w:pPr>
              <w:tabs>
                <w:tab w:val="left" w:pos="0"/>
                <w:tab w:val="left" w:pos="5245"/>
              </w:tabs>
              <w:rPr>
                <w:bCs/>
                <w:sz w:val="26"/>
                <w:szCs w:val="26"/>
              </w:rPr>
            </w:pPr>
            <w:r w:rsidRPr="00943C83">
              <w:rPr>
                <w:bCs/>
                <w:sz w:val="26"/>
                <w:szCs w:val="26"/>
              </w:rPr>
              <w:t xml:space="preserve">Цели и задачи </w:t>
            </w:r>
            <w:r w:rsidR="00943C83" w:rsidRPr="00943C83">
              <w:rPr>
                <w:bCs/>
                <w:sz w:val="26"/>
                <w:szCs w:val="26"/>
              </w:rPr>
              <w:t>муниципальной</w:t>
            </w:r>
            <w:r w:rsidRPr="00943C83">
              <w:rPr>
                <w:bCs/>
                <w:sz w:val="26"/>
                <w:szCs w:val="26"/>
              </w:rPr>
              <w:t xml:space="preserve"> программы</w:t>
            </w:r>
          </w:p>
          <w:p w:rsidR="000B7F5E" w:rsidRPr="00943C83" w:rsidRDefault="000B7F5E" w:rsidP="000B7F5E">
            <w:pPr>
              <w:tabs>
                <w:tab w:val="left" w:pos="0"/>
                <w:tab w:val="left" w:pos="5245"/>
              </w:tabs>
              <w:rPr>
                <w:bCs/>
                <w:sz w:val="26"/>
                <w:szCs w:val="26"/>
              </w:rPr>
            </w:pPr>
          </w:p>
          <w:p w:rsidR="000B7F5E" w:rsidRPr="00943C83" w:rsidRDefault="000B7F5E" w:rsidP="000B7F5E">
            <w:pPr>
              <w:jc w:val="both"/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</w:tcPr>
          <w:p w:rsidR="000B7F5E" w:rsidRPr="00943C83" w:rsidRDefault="000B7F5E" w:rsidP="000B7F5E">
            <w:pPr>
              <w:jc w:val="both"/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>1. Цели программы:</w:t>
            </w:r>
          </w:p>
          <w:p w:rsidR="000B7F5E" w:rsidRPr="00943C83" w:rsidRDefault="000B7F5E" w:rsidP="000B7F5E">
            <w:pPr>
              <w:tabs>
                <w:tab w:val="left" w:pos="459"/>
              </w:tabs>
              <w:jc w:val="both"/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 xml:space="preserve">1.1. Повышение информированности о местном самоуправлении, о работе органов местного самоуправления; </w:t>
            </w:r>
          </w:p>
          <w:p w:rsidR="000B7F5E" w:rsidRPr="00943C83" w:rsidRDefault="000B7F5E" w:rsidP="000B7F5E">
            <w:pPr>
              <w:tabs>
                <w:tab w:val="left" w:pos="459"/>
              </w:tabs>
              <w:jc w:val="both"/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 xml:space="preserve">1.2. Создание условий для развития гражданской активности населения и реализации гражданами права на участие в решении вопросов местного значения </w:t>
            </w:r>
            <w:r w:rsidR="00A50B25" w:rsidRPr="00943C83">
              <w:rPr>
                <w:sz w:val="26"/>
                <w:szCs w:val="26"/>
              </w:rPr>
              <w:t>Новокривошеинского</w:t>
            </w:r>
            <w:r w:rsidRPr="00943C83">
              <w:rPr>
                <w:sz w:val="26"/>
                <w:szCs w:val="26"/>
              </w:rPr>
              <w:t xml:space="preserve"> сельского поселения.</w:t>
            </w:r>
          </w:p>
          <w:p w:rsidR="000B7F5E" w:rsidRPr="00943C83" w:rsidRDefault="000B7F5E" w:rsidP="000B7F5E">
            <w:pPr>
              <w:jc w:val="both"/>
              <w:rPr>
                <w:sz w:val="26"/>
                <w:szCs w:val="26"/>
              </w:rPr>
            </w:pPr>
          </w:p>
          <w:p w:rsidR="000B7F5E" w:rsidRPr="00943C83" w:rsidRDefault="000B7F5E" w:rsidP="000B7F5E">
            <w:pPr>
              <w:jc w:val="both"/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 xml:space="preserve">2. Задачи программы: </w:t>
            </w:r>
          </w:p>
          <w:p w:rsidR="000B7F5E" w:rsidRPr="00943C83" w:rsidRDefault="000B7F5E" w:rsidP="000B7F5E">
            <w:pPr>
              <w:jc w:val="both"/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 xml:space="preserve">2.1. Обеспечение доступа к информации о деятельности органов местного самоуправления </w:t>
            </w:r>
            <w:r w:rsidR="00A50B25" w:rsidRPr="00943C83">
              <w:rPr>
                <w:sz w:val="26"/>
                <w:szCs w:val="26"/>
              </w:rPr>
              <w:t>Новокривошеинского</w:t>
            </w:r>
            <w:r w:rsidRPr="00943C83">
              <w:rPr>
                <w:sz w:val="26"/>
                <w:szCs w:val="26"/>
              </w:rPr>
              <w:t xml:space="preserve"> сельского поселения;</w:t>
            </w:r>
          </w:p>
          <w:p w:rsidR="000B7F5E" w:rsidRPr="00943C83" w:rsidRDefault="000B7F5E" w:rsidP="000B7F5E">
            <w:pPr>
              <w:jc w:val="both"/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 xml:space="preserve">2.2. Вовлечение населения </w:t>
            </w:r>
            <w:r w:rsidR="00A50B25" w:rsidRPr="00943C83">
              <w:rPr>
                <w:sz w:val="26"/>
                <w:szCs w:val="26"/>
              </w:rPr>
              <w:t>Новокривошеинского</w:t>
            </w:r>
            <w:r w:rsidRPr="00943C83">
              <w:rPr>
                <w:sz w:val="26"/>
                <w:szCs w:val="26"/>
              </w:rPr>
              <w:t xml:space="preserve"> сельского поселения в процесс муниципального самоуправления, обеспечение  взаимодействия органов местного самоуправления и населения;</w:t>
            </w:r>
          </w:p>
          <w:p w:rsidR="000B7F5E" w:rsidRPr="00943C83" w:rsidRDefault="000B7F5E" w:rsidP="000B7F5E">
            <w:pPr>
              <w:jc w:val="both"/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 xml:space="preserve">2.3. Создания условий для социального партнерства, для формирования общественного мнения о местном самоуправлении и деятельности органов местного </w:t>
            </w:r>
            <w:r w:rsidRPr="00943C83">
              <w:rPr>
                <w:sz w:val="26"/>
                <w:szCs w:val="26"/>
              </w:rPr>
              <w:lastRenderedPageBreak/>
              <w:t xml:space="preserve">самоуправления; </w:t>
            </w:r>
          </w:p>
          <w:p w:rsidR="000B7F5E" w:rsidRPr="00943C83" w:rsidRDefault="000B7F5E" w:rsidP="000B7F5E">
            <w:pPr>
              <w:jc w:val="both"/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>2.4. Сокращение сроков и повышение качества информационного обмена с органами власти, организациями, гражданами.</w:t>
            </w:r>
          </w:p>
        </w:tc>
      </w:tr>
      <w:tr w:rsidR="000B7F5E" w:rsidRPr="00943C83" w:rsidTr="00943C83">
        <w:tc>
          <w:tcPr>
            <w:tcW w:w="2943" w:type="dxa"/>
            <w:shd w:val="clear" w:color="auto" w:fill="auto"/>
          </w:tcPr>
          <w:p w:rsidR="000B7F5E" w:rsidRPr="00943C83" w:rsidRDefault="000B7F5E" w:rsidP="000B7F5E">
            <w:pPr>
              <w:tabs>
                <w:tab w:val="left" w:pos="0"/>
                <w:tab w:val="left" w:pos="5245"/>
              </w:tabs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lastRenderedPageBreak/>
              <w:t xml:space="preserve">Перечень мероприятий программы </w:t>
            </w:r>
          </w:p>
        </w:tc>
        <w:tc>
          <w:tcPr>
            <w:tcW w:w="7230" w:type="dxa"/>
            <w:shd w:val="clear" w:color="auto" w:fill="auto"/>
          </w:tcPr>
          <w:p w:rsidR="000B7F5E" w:rsidRPr="00943C83" w:rsidRDefault="000B7F5E" w:rsidP="000B7F5E">
            <w:pPr>
              <w:jc w:val="both"/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>1. Размещение информации о деятельности органов местного самоуправления в средствах массовой информации, на официальном сайте и иных отведенных для размещения информации местах;</w:t>
            </w:r>
          </w:p>
          <w:p w:rsidR="000B7F5E" w:rsidRPr="00943C83" w:rsidRDefault="000B7F5E" w:rsidP="000B7F5E">
            <w:pPr>
              <w:jc w:val="both"/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 xml:space="preserve">2. Поддержка и развитие официального сайта муниципального образования </w:t>
            </w:r>
            <w:r w:rsidR="00A50B25" w:rsidRPr="00943C83">
              <w:rPr>
                <w:sz w:val="26"/>
                <w:szCs w:val="26"/>
              </w:rPr>
              <w:t>Новокривошеинское</w:t>
            </w:r>
            <w:r w:rsidRPr="00943C83">
              <w:rPr>
                <w:sz w:val="26"/>
                <w:szCs w:val="26"/>
              </w:rPr>
              <w:t xml:space="preserve"> сельское поселение в сети «Интернет»;</w:t>
            </w:r>
          </w:p>
          <w:p w:rsidR="000B7F5E" w:rsidRPr="00943C83" w:rsidRDefault="000B7F5E" w:rsidP="000B7F5E">
            <w:pPr>
              <w:jc w:val="both"/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 xml:space="preserve">3. Привлечение населения к процессу обсуждения и принятия решений по вопросам непосредственного обеспечения жизнедеятельности в муниципальном образовании </w:t>
            </w:r>
            <w:r w:rsidR="00A50B25" w:rsidRPr="00943C83">
              <w:rPr>
                <w:sz w:val="26"/>
                <w:szCs w:val="26"/>
              </w:rPr>
              <w:t>Новокривошеинское</w:t>
            </w:r>
            <w:r w:rsidRPr="00943C83">
              <w:rPr>
                <w:sz w:val="26"/>
                <w:szCs w:val="26"/>
              </w:rPr>
              <w:t xml:space="preserve"> сельское поселение;</w:t>
            </w:r>
          </w:p>
          <w:p w:rsidR="000B7F5E" w:rsidRPr="00943C83" w:rsidRDefault="000B7F5E" w:rsidP="000B7F5E">
            <w:pPr>
              <w:jc w:val="both"/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 xml:space="preserve">4. </w:t>
            </w:r>
            <w:r w:rsidRPr="00943C83">
              <w:rPr>
                <w:color w:val="000000"/>
                <w:sz w:val="26"/>
                <w:szCs w:val="26"/>
              </w:rPr>
              <w:t xml:space="preserve">Получение «обратной связи» от населения </w:t>
            </w:r>
            <w:r w:rsidR="00A50B25" w:rsidRPr="00943C83">
              <w:rPr>
                <w:color w:val="000000"/>
                <w:sz w:val="26"/>
                <w:szCs w:val="26"/>
              </w:rPr>
              <w:t>Новокривошеинского</w:t>
            </w:r>
            <w:r w:rsidRPr="00943C83">
              <w:rPr>
                <w:color w:val="000000"/>
                <w:sz w:val="26"/>
                <w:szCs w:val="26"/>
              </w:rPr>
              <w:t xml:space="preserve"> сельского поселения путем проведения социологических исследований, опросов, встреч с населением;</w:t>
            </w:r>
          </w:p>
          <w:p w:rsidR="000B7F5E" w:rsidRPr="00943C83" w:rsidRDefault="000B7F5E" w:rsidP="000B7F5E">
            <w:pPr>
              <w:jc w:val="both"/>
              <w:rPr>
                <w:sz w:val="26"/>
                <w:szCs w:val="26"/>
              </w:rPr>
            </w:pPr>
            <w:r w:rsidRPr="00943C83">
              <w:rPr>
                <w:color w:val="000000"/>
                <w:sz w:val="26"/>
                <w:szCs w:val="26"/>
              </w:rPr>
              <w:t xml:space="preserve">5. </w:t>
            </w:r>
            <w:r w:rsidRPr="00943C83">
              <w:rPr>
                <w:sz w:val="26"/>
                <w:szCs w:val="26"/>
              </w:rPr>
              <w:t>Организация и проведение специальных событий и мероприятий, посвященных праздничным и памятным датам</w:t>
            </w:r>
          </w:p>
          <w:p w:rsidR="000B7F5E" w:rsidRPr="00943C83" w:rsidRDefault="000B7F5E" w:rsidP="000B7F5E">
            <w:pPr>
              <w:jc w:val="both"/>
              <w:rPr>
                <w:color w:val="000000"/>
                <w:sz w:val="26"/>
                <w:szCs w:val="26"/>
              </w:rPr>
            </w:pPr>
            <w:r w:rsidRPr="00943C83">
              <w:rPr>
                <w:color w:val="000000"/>
                <w:sz w:val="26"/>
                <w:szCs w:val="26"/>
              </w:rPr>
              <w:t xml:space="preserve">6. </w:t>
            </w:r>
            <w:r w:rsidRPr="00943C83">
              <w:rPr>
                <w:sz w:val="26"/>
                <w:szCs w:val="26"/>
              </w:rPr>
              <w:t>Привлечение внимания общественности к деятельности органов местного самоуправления;</w:t>
            </w:r>
          </w:p>
          <w:p w:rsidR="000B7F5E" w:rsidRPr="00943C83" w:rsidRDefault="000B7F5E" w:rsidP="000B7F5E">
            <w:pPr>
              <w:jc w:val="both"/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>7. Осуществление документооборота с Росстатом, Пенсионным фондом, Фондом социального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</w:tr>
      <w:tr w:rsidR="000B7F5E" w:rsidRPr="00943C83" w:rsidTr="00943C83">
        <w:tc>
          <w:tcPr>
            <w:tcW w:w="2943" w:type="dxa"/>
            <w:shd w:val="clear" w:color="auto" w:fill="auto"/>
          </w:tcPr>
          <w:p w:rsidR="000B7F5E" w:rsidRPr="00943C83" w:rsidRDefault="000B7F5E" w:rsidP="000B7F5E">
            <w:pPr>
              <w:tabs>
                <w:tab w:val="left" w:pos="0"/>
                <w:tab w:val="left" w:pos="5245"/>
              </w:tabs>
              <w:rPr>
                <w:bCs/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 xml:space="preserve">Ожидаемые конечные результаты реализации </w:t>
            </w:r>
            <w:r w:rsidR="00943C83" w:rsidRPr="00943C83">
              <w:rPr>
                <w:sz w:val="26"/>
                <w:szCs w:val="26"/>
              </w:rPr>
              <w:t>муниципальной</w:t>
            </w:r>
            <w:r w:rsidRPr="00943C83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7230" w:type="dxa"/>
            <w:shd w:val="clear" w:color="auto" w:fill="auto"/>
          </w:tcPr>
          <w:p w:rsidR="000B7F5E" w:rsidRPr="00943C83" w:rsidRDefault="000B7F5E" w:rsidP="000B7F5E">
            <w:pPr>
              <w:jc w:val="both"/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 xml:space="preserve">1. Обеспечение открытости, доступности и достоверности информации о деятельности органов местного самоуправления; </w:t>
            </w:r>
            <w:r w:rsidRPr="00943C83">
              <w:rPr>
                <w:sz w:val="26"/>
                <w:szCs w:val="26"/>
              </w:rPr>
              <w:br/>
              <w:t xml:space="preserve">2. Участие населения </w:t>
            </w:r>
            <w:r w:rsidR="00A50B25" w:rsidRPr="00943C83">
              <w:rPr>
                <w:sz w:val="26"/>
                <w:szCs w:val="26"/>
              </w:rPr>
              <w:t>Новокривошеинского</w:t>
            </w:r>
            <w:r w:rsidRPr="00943C83">
              <w:rPr>
                <w:sz w:val="26"/>
                <w:szCs w:val="26"/>
              </w:rPr>
              <w:t xml:space="preserve"> сельского поселения в процессе муниципального самоуправления;</w:t>
            </w:r>
          </w:p>
          <w:p w:rsidR="000B7F5E" w:rsidRPr="00943C83" w:rsidRDefault="000B7F5E" w:rsidP="000B7F5E">
            <w:pPr>
              <w:jc w:val="both"/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>3. Осуществление информационного обмена  с органами власти, организациями, гражданами посредством электронного документооборота.</w:t>
            </w:r>
          </w:p>
        </w:tc>
      </w:tr>
      <w:tr w:rsidR="000B7F5E" w:rsidRPr="00943C83" w:rsidTr="00943C83">
        <w:tc>
          <w:tcPr>
            <w:tcW w:w="2943" w:type="dxa"/>
            <w:shd w:val="clear" w:color="auto" w:fill="auto"/>
          </w:tcPr>
          <w:p w:rsidR="000B7F5E" w:rsidRPr="00943C83" w:rsidRDefault="000B7F5E" w:rsidP="000B7F5E">
            <w:pPr>
              <w:tabs>
                <w:tab w:val="left" w:pos="0"/>
                <w:tab w:val="left" w:pos="5245"/>
              </w:tabs>
              <w:rPr>
                <w:bCs/>
                <w:sz w:val="26"/>
                <w:szCs w:val="26"/>
              </w:rPr>
            </w:pPr>
            <w:r w:rsidRPr="00943C83">
              <w:rPr>
                <w:bCs/>
                <w:sz w:val="26"/>
                <w:szCs w:val="26"/>
              </w:rPr>
              <w:t xml:space="preserve">Сроки реализации </w:t>
            </w:r>
            <w:r w:rsidR="00943C83" w:rsidRPr="00943C83">
              <w:rPr>
                <w:bCs/>
                <w:sz w:val="26"/>
                <w:szCs w:val="26"/>
              </w:rPr>
              <w:t>муниципальной</w:t>
            </w:r>
            <w:r w:rsidRPr="00943C83">
              <w:rPr>
                <w:bCs/>
                <w:sz w:val="26"/>
                <w:szCs w:val="26"/>
              </w:rPr>
              <w:t xml:space="preserve"> программы</w:t>
            </w:r>
          </w:p>
        </w:tc>
        <w:tc>
          <w:tcPr>
            <w:tcW w:w="7230" w:type="dxa"/>
            <w:shd w:val="clear" w:color="auto" w:fill="auto"/>
          </w:tcPr>
          <w:p w:rsidR="000B7F5E" w:rsidRPr="00943C83" w:rsidRDefault="00AC74C5" w:rsidP="00AC74C5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2021</w:t>
            </w:r>
            <w:r w:rsidR="000B7F5E" w:rsidRPr="00943C83">
              <w:rPr>
                <w:sz w:val="26"/>
                <w:szCs w:val="26"/>
              </w:rPr>
              <w:t xml:space="preserve"> – 202</w:t>
            </w:r>
            <w:r>
              <w:rPr>
                <w:sz w:val="26"/>
                <w:szCs w:val="26"/>
              </w:rPr>
              <w:t>3</w:t>
            </w:r>
            <w:r w:rsidR="000B7F5E" w:rsidRPr="00943C83">
              <w:rPr>
                <w:sz w:val="26"/>
                <w:szCs w:val="26"/>
              </w:rPr>
              <w:t xml:space="preserve"> годы</w:t>
            </w:r>
          </w:p>
        </w:tc>
      </w:tr>
      <w:tr w:rsidR="000B7F5E" w:rsidRPr="00943C83" w:rsidTr="00943C83">
        <w:tc>
          <w:tcPr>
            <w:tcW w:w="2943" w:type="dxa"/>
            <w:shd w:val="clear" w:color="auto" w:fill="auto"/>
          </w:tcPr>
          <w:p w:rsidR="000B7F5E" w:rsidRPr="00943C83" w:rsidRDefault="000B7F5E" w:rsidP="000B7F5E">
            <w:pPr>
              <w:tabs>
                <w:tab w:val="left" w:pos="0"/>
                <w:tab w:val="left" w:pos="5245"/>
              </w:tabs>
              <w:rPr>
                <w:bCs/>
                <w:sz w:val="26"/>
                <w:szCs w:val="26"/>
              </w:rPr>
            </w:pPr>
            <w:r w:rsidRPr="00943C83">
              <w:rPr>
                <w:bCs/>
                <w:sz w:val="26"/>
                <w:szCs w:val="26"/>
              </w:rPr>
              <w:t xml:space="preserve">Расходы на реализацию </w:t>
            </w:r>
            <w:r w:rsidR="00943C83" w:rsidRPr="00943C83">
              <w:rPr>
                <w:bCs/>
                <w:sz w:val="26"/>
                <w:szCs w:val="26"/>
              </w:rPr>
              <w:t>муниципальной</w:t>
            </w:r>
            <w:r w:rsidRPr="00943C83">
              <w:rPr>
                <w:bCs/>
                <w:sz w:val="26"/>
                <w:szCs w:val="26"/>
              </w:rPr>
              <w:t xml:space="preserve"> программы</w:t>
            </w:r>
          </w:p>
        </w:tc>
        <w:tc>
          <w:tcPr>
            <w:tcW w:w="7230" w:type="dxa"/>
            <w:shd w:val="clear" w:color="auto" w:fill="auto"/>
          </w:tcPr>
          <w:p w:rsidR="000B7F5E" w:rsidRPr="00943C83" w:rsidRDefault="000B7F5E" w:rsidP="000B7F5E">
            <w:pPr>
              <w:jc w:val="both"/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>Общий объем финансирован</w:t>
            </w:r>
            <w:r w:rsidR="009D0F4B">
              <w:rPr>
                <w:sz w:val="26"/>
                <w:szCs w:val="26"/>
              </w:rPr>
              <w:t>и</w:t>
            </w:r>
            <w:r w:rsidR="00AC74C5">
              <w:rPr>
                <w:sz w:val="26"/>
                <w:szCs w:val="26"/>
              </w:rPr>
              <w:t>я на реализацию программы*: 70,2</w:t>
            </w:r>
            <w:r w:rsidRPr="00943C83">
              <w:rPr>
                <w:sz w:val="26"/>
                <w:szCs w:val="26"/>
              </w:rPr>
              <w:t xml:space="preserve"> тыс. руб.</w:t>
            </w:r>
          </w:p>
          <w:p w:rsidR="000B7F5E" w:rsidRPr="00943C83" w:rsidRDefault="000B7F5E" w:rsidP="000B7F5E">
            <w:pPr>
              <w:jc w:val="both"/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 xml:space="preserve">в том числе по мероприятиям и годам реализации: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23"/>
              <w:gridCol w:w="851"/>
              <w:gridCol w:w="850"/>
              <w:gridCol w:w="851"/>
            </w:tblGrid>
            <w:tr w:rsidR="000B7F5E" w:rsidRPr="00943C83" w:rsidTr="00943C83">
              <w:tc>
                <w:tcPr>
                  <w:tcW w:w="4423" w:type="dxa"/>
                  <w:shd w:val="clear" w:color="auto" w:fill="auto"/>
                </w:tcPr>
                <w:p w:rsidR="000B7F5E" w:rsidRPr="00943C83" w:rsidRDefault="000B7F5E" w:rsidP="000B7F5E">
                  <w:pPr>
                    <w:jc w:val="center"/>
                    <w:rPr>
                      <w:sz w:val="26"/>
                      <w:szCs w:val="26"/>
                    </w:rPr>
                  </w:pPr>
                  <w:r w:rsidRPr="00943C83">
                    <w:rPr>
                      <w:sz w:val="26"/>
                      <w:szCs w:val="26"/>
                    </w:rPr>
                    <w:t>Наименование мероприятия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0B7F5E" w:rsidRPr="00943C83" w:rsidRDefault="00AC74C5" w:rsidP="000B7F5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2021</w:t>
                  </w:r>
                  <w:r w:rsidR="000B7F5E" w:rsidRPr="00943C83">
                    <w:rPr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B7F5E" w:rsidRPr="00943C83" w:rsidRDefault="000B7F5E" w:rsidP="00AC74C5">
                  <w:pPr>
                    <w:jc w:val="center"/>
                    <w:rPr>
                      <w:sz w:val="26"/>
                      <w:szCs w:val="26"/>
                    </w:rPr>
                  </w:pPr>
                  <w:r w:rsidRPr="00943C83">
                    <w:rPr>
                      <w:sz w:val="26"/>
                      <w:szCs w:val="26"/>
                    </w:rPr>
                    <w:t>202</w:t>
                  </w:r>
                  <w:r w:rsidR="00AC74C5">
                    <w:rPr>
                      <w:sz w:val="26"/>
                      <w:szCs w:val="26"/>
                    </w:rPr>
                    <w:t>2</w:t>
                  </w:r>
                  <w:r w:rsidRPr="00943C83">
                    <w:rPr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0B7F5E" w:rsidRPr="00943C83" w:rsidRDefault="00AC74C5" w:rsidP="000B7F5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2023</w:t>
                  </w:r>
                  <w:r w:rsidR="000B7F5E" w:rsidRPr="00943C83">
                    <w:rPr>
                      <w:sz w:val="26"/>
                      <w:szCs w:val="26"/>
                    </w:rPr>
                    <w:t xml:space="preserve"> год</w:t>
                  </w:r>
                </w:p>
              </w:tc>
            </w:tr>
            <w:tr w:rsidR="000B7F5E" w:rsidRPr="00943C83" w:rsidTr="00943C83">
              <w:trPr>
                <w:trHeight w:val="418"/>
              </w:trPr>
              <w:tc>
                <w:tcPr>
                  <w:tcW w:w="4423" w:type="dxa"/>
                  <w:shd w:val="clear" w:color="auto" w:fill="auto"/>
                  <w:vAlign w:val="center"/>
                </w:tcPr>
                <w:p w:rsidR="000B7F5E" w:rsidRPr="00943C83" w:rsidRDefault="000B7F5E" w:rsidP="00943C83">
                  <w:pPr>
                    <w:jc w:val="both"/>
                    <w:rPr>
                      <w:sz w:val="26"/>
                      <w:szCs w:val="26"/>
                    </w:rPr>
                  </w:pPr>
                  <w:r w:rsidRPr="00943C83">
                    <w:rPr>
                      <w:sz w:val="26"/>
                      <w:szCs w:val="26"/>
                    </w:rPr>
                    <w:t>1. Размещение информации о деятельности органов местного самоуправления в средствах массовой информации, на официальном сайте и иных отведенных для размещения информации местах;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B7F5E" w:rsidRPr="00943C83" w:rsidRDefault="00AC74C5" w:rsidP="000B7F5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14,4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B7F5E" w:rsidRPr="00943C83" w:rsidRDefault="0053412D" w:rsidP="000B7F5E">
                  <w:pPr>
                    <w:jc w:val="center"/>
                    <w:rPr>
                      <w:sz w:val="26"/>
                      <w:szCs w:val="26"/>
                    </w:rPr>
                  </w:pPr>
                  <w:r w:rsidRPr="00943C83">
                    <w:rPr>
                      <w:sz w:val="26"/>
                      <w:szCs w:val="26"/>
                    </w:rPr>
                    <w:t>14,4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B7F5E" w:rsidRPr="00943C83" w:rsidRDefault="0053412D" w:rsidP="000B7F5E">
                  <w:pPr>
                    <w:jc w:val="center"/>
                    <w:rPr>
                      <w:sz w:val="26"/>
                      <w:szCs w:val="26"/>
                    </w:rPr>
                  </w:pPr>
                  <w:r w:rsidRPr="00943C83">
                    <w:rPr>
                      <w:sz w:val="26"/>
                      <w:szCs w:val="26"/>
                    </w:rPr>
                    <w:t>14,4</w:t>
                  </w:r>
                </w:p>
              </w:tc>
            </w:tr>
            <w:tr w:rsidR="000B7F5E" w:rsidRPr="00943C83" w:rsidTr="00943C83">
              <w:tc>
                <w:tcPr>
                  <w:tcW w:w="4423" w:type="dxa"/>
                  <w:shd w:val="clear" w:color="auto" w:fill="auto"/>
                  <w:vAlign w:val="center"/>
                </w:tcPr>
                <w:p w:rsidR="000B7F5E" w:rsidRPr="00943C83" w:rsidRDefault="000B7F5E" w:rsidP="000B7F5E">
                  <w:pPr>
                    <w:jc w:val="both"/>
                    <w:rPr>
                      <w:sz w:val="26"/>
                      <w:szCs w:val="26"/>
                    </w:rPr>
                  </w:pPr>
                  <w:r w:rsidRPr="00943C83">
                    <w:rPr>
                      <w:sz w:val="26"/>
                      <w:szCs w:val="26"/>
                    </w:rPr>
                    <w:lastRenderedPageBreak/>
                    <w:t xml:space="preserve">2. Поддержка и развитие официального сайта муниципального образования </w:t>
                  </w:r>
                  <w:r w:rsidR="00A50B25" w:rsidRPr="00943C83">
                    <w:rPr>
                      <w:sz w:val="26"/>
                      <w:szCs w:val="26"/>
                    </w:rPr>
                    <w:t>Новокривошеинское</w:t>
                  </w:r>
                  <w:r w:rsidRPr="00943C83">
                    <w:rPr>
                      <w:sz w:val="26"/>
                      <w:szCs w:val="26"/>
                    </w:rPr>
                    <w:t xml:space="preserve"> сельское поселение в сети «Интернет»;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B7F5E" w:rsidRPr="00943C83" w:rsidRDefault="000B7F5E" w:rsidP="000B7F5E">
                  <w:pPr>
                    <w:jc w:val="center"/>
                    <w:rPr>
                      <w:sz w:val="26"/>
                      <w:szCs w:val="26"/>
                    </w:rPr>
                  </w:pPr>
                  <w:r w:rsidRPr="00943C83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B7F5E" w:rsidRPr="00943C83" w:rsidRDefault="000B7F5E" w:rsidP="000B7F5E">
                  <w:pPr>
                    <w:jc w:val="center"/>
                    <w:rPr>
                      <w:sz w:val="26"/>
                      <w:szCs w:val="26"/>
                    </w:rPr>
                  </w:pPr>
                  <w:r w:rsidRPr="00943C83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B7F5E" w:rsidRPr="00943C83" w:rsidRDefault="000B7F5E" w:rsidP="000B7F5E">
                  <w:pPr>
                    <w:jc w:val="center"/>
                    <w:rPr>
                      <w:sz w:val="26"/>
                      <w:szCs w:val="26"/>
                    </w:rPr>
                  </w:pPr>
                  <w:r w:rsidRPr="00943C83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0B7F5E" w:rsidRPr="00943C83" w:rsidTr="00943C83">
              <w:tc>
                <w:tcPr>
                  <w:tcW w:w="4423" w:type="dxa"/>
                  <w:shd w:val="clear" w:color="auto" w:fill="auto"/>
                  <w:vAlign w:val="center"/>
                </w:tcPr>
                <w:p w:rsidR="000B7F5E" w:rsidRPr="00943C83" w:rsidRDefault="000B7F5E" w:rsidP="000B7F5E">
                  <w:pPr>
                    <w:jc w:val="both"/>
                    <w:rPr>
                      <w:sz w:val="26"/>
                      <w:szCs w:val="26"/>
                    </w:rPr>
                  </w:pPr>
                  <w:r w:rsidRPr="00943C83">
                    <w:rPr>
                      <w:sz w:val="26"/>
                      <w:szCs w:val="26"/>
                    </w:rPr>
                    <w:t>3. Привлечение населения к процессу обсуждения и принятия решений по вопросам непосредственного обеспечения жизнедеятельност</w:t>
                  </w:r>
                  <w:r w:rsidRPr="00943C83">
                    <w:rPr>
                      <w:sz w:val="26"/>
                      <w:szCs w:val="26"/>
                    </w:rPr>
                    <w:cr/>
                    <w:t xml:space="preserve"> в муниципальном образовании </w:t>
                  </w:r>
                  <w:r w:rsidR="00A50B25" w:rsidRPr="00943C83">
                    <w:rPr>
                      <w:sz w:val="26"/>
                      <w:szCs w:val="26"/>
                    </w:rPr>
                    <w:t>Новокривошеинское</w:t>
                  </w:r>
                  <w:r w:rsidRPr="00943C83">
                    <w:rPr>
                      <w:sz w:val="26"/>
                      <w:szCs w:val="26"/>
                    </w:rPr>
                    <w:t xml:space="preserve"> сельское поселение;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B7F5E" w:rsidRPr="00943C83" w:rsidRDefault="000B7F5E" w:rsidP="000B7F5E">
                  <w:pPr>
                    <w:jc w:val="center"/>
                    <w:rPr>
                      <w:sz w:val="26"/>
                      <w:szCs w:val="26"/>
                    </w:rPr>
                  </w:pPr>
                  <w:r w:rsidRPr="00943C83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B7F5E" w:rsidRPr="00943C83" w:rsidRDefault="000B7F5E" w:rsidP="000B7F5E">
                  <w:pPr>
                    <w:jc w:val="center"/>
                    <w:rPr>
                      <w:sz w:val="26"/>
                      <w:szCs w:val="26"/>
                    </w:rPr>
                  </w:pPr>
                  <w:r w:rsidRPr="00943C83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B7F5E" w:rsidRPr="00943C83" w:rsidRDefault="000B7F5E" w:rsidP="000B7F5E">
                  <w:pPr>
                    <w:jc w:val="center"/>
                    <w:rPr>
                      <w:sz w:val="26"/>
                      <w:szCs w:val="26"/>
                    </w:rPr>
                  </w:pPr>
                  <w:r w:rsidRPr="00943C83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0B7F5E" w:rsidRPr="00943C83" w:rsidTr="00943C83">
              <w:tc>
                <w:tcPr>
                  <w:tcW w:w="4423" w:type="dxa"/>
                  <w:shd w:val="clear" w:color="auto" w:fill="auto"/>
                  <w:vAlign w:val="center"/>
                </w:tcPr>
                <w:p w:rsidR="000B7F5E" w:rsidRPr="00943C83" w:rsidRDefault="000B7F5E" w:rsidP="000B7F5E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943C83">
                    <w:rPr>
                      <w:sz w:val="26"/>
                      <w:szCs w:val="26"/>
                    </w:rPr>
                    <w:t xml:space="preserve">4. </w:t>
                  </w:r>
                  <w:r w:rsidRPr="00943C83">
                    <w:rPr>
                      <w:color w:val="000000"/>
                      <w:sz w:val="26"/>
                      <w:szCs w:val="26"/>
                    </w:rPr>
                    <w:t xml:space="preserve">Получение «обратной связи» от населения </w:t>
                  </w:r>
                  <w:r w:rsidR="00A50B25" w:rsidRPr="00943C83">
                    <w:rPr>
                      <w:color w:val="000000"/>
                      <w:sz w:val="26"/>
                      <w:szCs w:val="26"/>
                    </w:rPr>
                    <w:t>Новокривошеинского</w:t>
                  </w:r>
                  <w:r w:rsidRPr="00943C83">
                    <w:rPr>
                      <w:color w:val="000000"/>
                      <w:sz w:val="26"/>
                      <w:szCs w:val="26"/>
                    </w:rPr>
                    <w:t xml:space="preserve"> сельского поселения путем проведения социологических исследований, опросов, встреч с населением;</w:t>
                  </w:r>
                </w:p>
                <w:p w:rsidR="000B7F5E" w:rsidRPr="00943C83" w:rsidRDefault="000B7F5E" w:rsidP="000B7F5E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B7F5E" w:rsidRPr="00943C83" w:rsidRDefault="000B7F5E" w:rsidP="000B7F5E">
                  <w:pPr>
                    <w:jc w:val="center"/>
                    <w:rPr>
                      <w:sz w:val="26"/>
                      <w:szCs w:val="26"/>
                    </w:rPr>
                  </w:pPr>
                  <w:r w:rsidRPr="00943C83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B7F5E" w:rsidRPr="00943C83" w:rsidRDefault="000B7F5E" w:rsidP="000B7F5E">
                  <w:pPr>
                    <w:jc w:val="center"/>
                    <w:rPr>
                      <w:sz w:val="26"/>
                      <w:szCs w:val="26"/>
                    </w:rPr>
                  </w:pPr>
                  <w:r w:rsidRPr="00943C83">
                    <w:rPr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B7F5E" w:rsidRPr="00943C83" w:rsidRDefault="000B7F5E" w:rsidP="000B7F5E">
                  <w:pPr>
                    <w:jc w:val="center"/>
                    <w:rPr>
                      <w:sz w:val="26"/>
                      <w:szCs w:val="26"/>
                    </w:rPr>
                  </w:pPr>
                  <w:r w:rsidRPr="00943C83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0B7F5E" w:rsidRPr="00943C83" w:rsidTr="00943C83">
              <w:tc>
                <w:tcPr>
                  <w:tcW w:w="4423" w:type="dxa"/>
                  <w:shd w:val="clear" w:color="auto" w:fill="auto"/>
                  <w:vAlign w:val="center"/>
                </w:tcPr>
                <w:p w:rsidR="000B7F5E" w:rsidRPr="00943C83" w:rsidRDefault="000B7F5E" w:rsidP="000B7F5E">
                  <w:pPr>
                    <w:jc w:val="both"/>
                    <w:rPr>
                      <w:sz w:val="26"/>
                      <w:szCs w:val="26"/>
                    </w:rPr>
                  </w:pPr>
                  <w:r w:rsidRPr="00943C83">
                    <w:rPr>
                      <w:color w:val="000000"/>
                      <w:sz w:val="26"/>
                      <w:szCs w:val="26"/>
                    </w:rPr>
                    <w:t xml:space="preserve">5. </w:t>
                  </w:r>
                  <w:r w:rsidR="009D0F4B">
                    <w:rPr>
                      <w:sz w:val="26"/>
                      <w:szCs w:val="26"/>
                    </w:rPr>
                    <w:t>Органи</w:t>
                  </w:r>
                  <w:r w:rsidRPr="00943C83">
                    <w:rPr>
                      <w:sz w:val="26"/>
                      <w:szCs w:val="26"/>
                    </w:rPr>
                    <w:t>зация и проведение специальных событий и мероприятий, посвященных праздничным и памятным датам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</w:tcPr>
                <w:p w:rsidR="000B7F5E" w:rsidRPr="00943C83" w:rsidRDefault="00AC74C5" w:rsidP="000B7F5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0B7F5E" w:rsidRPr="00943C83" w:rsidRDefault="00AC74C5" w:rsidP="00AC74C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</w:tcPr>
                <w:p w:rsidR="000B7F5E" w:rsidRPr="00943C83" w:rsidRDefault="00AC74C5" w:rsidP="000B7F5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</w:t>
                  </w:r>
                  <w:r w:rsidR="000B7F5E" w:rsidRPr="00943C83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0B7F5E" w:rsidRPr="00943C83" w:rsidTr="00943C83">
              <w:tc>
                <w:tcPr>
                  <w:tcW w:w="4423" w:type="dxa"/>
                  <w:shd w:val="clear" w:color="auto" w:fill="auto"/>
                  <w:vAlign w:val="center"/>
                </w:tcPr>
                <w:p w:rsidR="000B7F5E" w:rsidRPr="00943C83" w:rsidRDefault="000B7F5E" w:rsidP="000B7F5E">
                  <w:pPr>
                    <w:jc w:val="both"/>
                    <w:rPr>
                      <w:sz w:val="26"/>
                      <w:szCs w:val="26"/>
                    </w:rPr>
                  </w:pPr>
                  <w:r w:rsidRPr="00943C83">
                    <w:rPr>
                      <w:color w:val="000000"/>
                      <w:sz w:val="26"/>
                      <w:szCs w:val="26"/>
                    </w:rPr>
                    <w:t xml:space="preserve">6. </w:t>
                  </w:r>
                  <w:r w:rsidRPr="00943C83">
                    <w:rPr>
                      <w:sz w:val="26"/>
                      <w:szCs w:val="26"/>
                    </w:rPr>
                    <w:t>Привлечение внимания общественности к деятельности органов местного самоуправления;</w:t>
                  </w: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0B7F5E" w:rsidRPr="00943C83" w:rsidRDefault="000B7F5E" w:rsidP="000B7F5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0B7F5E" w:rsidRPr="00943C83" w:rsidRDefault="000B7F5E" w:rsidP="000B7F5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0B7F5E" w:rsidRPr="00943C83" w:rsidRDefault="000B7F5E" w:rsidP="000B7F5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0B7F5E" w:rsidRPr="00943C83" w:rsidTr="00943C83">
              <w:tc>
                <w:tcPr>
                  <w:tcW w:w="4423" w:type="dxa"/>
                  <w:shd w:val="clear" w:color="auto" w:fill="auto"/>
                  <w:vAlign w:val="center"/>
                </w:tcPr>
                <w:p w:rsidR="000B7F5E" w:rsidRPr="00943C83" w:rsidRDefault="000B7F5E" w:rsidP="000B7F5E">
                  <w:pPr>
                    <w:jc w:val="both"/>
                    <w:rPr>
                      <w:sz w:val="26"/>
                      <w:szCs w:val="26"/>
                    </w:rPr>
                  </w:pPr>
                  <w:r w:rsidRPr="00943C83">
                    <w:rPr>
                      <w:sz w:val="26"/>
                      <w:szCs w:val="26"/>
                    </w:rPr>
                    <w:t>7.Осуществление докуме</w:t>
                  </w:r>
                  <w:r w:rsidRPr="00943C83">
                    <w:rPr>
                      <w:sz w:val="26"/>
                      <w:szCs w:val="26"/>
                    </w:rPr>
                    <w:cr/>
                    <w:t>тооборота с Росстатом, Пенсио</w:t>
                  </w:r>
                  <w:r w:rsidRPr="00943C83">
                    <w:rPr>
                      <w:sz w:val="26"/>
                      <w:szCs w:val="26"/>
                    </w:rPr>
                    <w:cr/>
                    <w:t>ным фондом, Фондом социального страхования, налоговой службой и другими органами государственной власти, организациями, гражданами в электронном виде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B7F5E" w:rsidRPr="00943C83" w:rsidRDefault="00AC74C5" w:rsidP="000B7F5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B7F5E" w:rsidRPr="00943C83" w:rsidRDefault="00AC74C5" w:rsidP="000B7F5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  <w:r w:rsidR="0053412D" w:rsidRPr="00943C83"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B7F5E" w:rsidRPr="00943C83" w:rsidRDefault="00AC74C5" w:rsidP="0053412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  <w:r w:rsidR="0053412D" w:rsidRPr="00943C83">
                    <w:rPr>
                      <w:sz w:val="26"/>
                      <w:szCs w:val="26"/>
                    </w:rPr>
                    <w:t>,0</w:t>
                  </w:r>
                </w:p>
              </w:tc>
            </w:tr>
          </w:tbl>
          <w:p w:rsidR="000B7F5E" w:rsidRPr="00943C83" w:rsidRDefault="000B7F5E" w:rsidP="000B7F5E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 xml:space="preserve">* </w:t>
            </w:r>
            <w:r w:rsidRPr="00943C83">
              <w:rPr>
                <w:rFonts w:eastAsia="Arial Unicode MS"/>
                <w:sz w:val="26"/>
                <w:szCs w:val="26"/>
              </w:rPr>
              <w:t>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      </w:r>
          </w:p>
        </w:tc>
      </w:tr>
      <w:tr w:rsidR="000B7F5E" w:rsidRPr="00943C83" w:rsidTr="00943C83">
        <w:tc>
          <w:tcPr>
            <w:tcW w:w="2943" w:type="dxa"/>
            <w:shd w:val="clear" w:color="auto" w:fill="auto"/>
          </w:tcPr>
          <w:p w:rsidR="000B7F5E" w:rsidRPr="00943C83" w:rsidRDefault="000B7F5E" w:rsidP="000B7F5E">
            <w:pPr>
              <w:tabs>
                <w:tab w:val="left" w:pos="0"/>
                <w:tab w:val="left" w:pos="5245"/>
              </w:tabs>
              <w:rPr>
                <w:bCs/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lastRenderedPageBreak/>
              <w:t xml:space="preserve">Система организации контроля и мониторинга исполнения </w:t>
            </w:r>
            <w:r w:rsidR="00943C83" w:rsidRPr="00943C83">
              <w:rPr>
                <w:bCs/>
                <w:sz w:val="26"/>
                <w:szCs w:val="26"/>
              </w:rPr>
              <w:t>муниципальной</w:t>
            </w:r>
            <w:r w:rsidRPr="00943C83">
              <w:rPr>
                <w:bCs/>
                <w:sz w:val="26"/>
                <w:szCs w:val="26"/>
              </w:rPr>
              <w:t xml:space="preserve"> программы</w:t>
            </w:r>
          </w:p>
        </w:tc>
        <w:tc>
          <w:tcPr>
            <w:tcW w:w="7230" w:type="dxa"/>
            <w:shd w:val="clear" w:color="auto" w:fill="auto"/>
          </w:tcPr>
          <w:p w:rsidR="000B7F5E" w:rsidRPr="00943C83" w:rsidRDefault="000B7F5E" w:rsidP="000B7F5E">
            <w:pPr>
              <w:jc w:val="both"/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 xml:space="preserve">Контроль исполнения Программы - Администрация </w:t>
            </w:r>
            <w:r w:rsidR="00A50B25" w:rsidRPr="00943C83">
              <w:rPr>
                <w:sz w:val="26"/>
                <w:szCs w:val="26"/>
              </w:rPr>
              <w:t>Новокривошеинского</w:t>
            </w:r>
            <w:r w:rsidRPr="00943C83">
              <w:rPr>
                <w:sz w:val="26"/>
                <w:szCs w:val="26"/>
              </w:rPr>
              <w:t xml:space="preserve"> сельского поселения.</w:t>
            </w:r>
          </w:p>
          <w:p w:rsidR="000B7F5E" w:rsidRPr="00943C83" w:rsidRDefault="000B7F5E" w:rsidP="000B7F5E">
            <w:pPr>
              <w:jc w:val="both"/>
              <w:rPr>
                <w:sz w:val="26"/>
                <w:szCs w:val="26"/>
              </w:rPr>
            </w:pPr>
            <w:r w:rsidRPr="00943C83">
              <w:rPr>
                <w:sz w:val="26"/>
                <w:szCs w:val="26"/>
              </w:rPr>
              <w:t xml:space="preserve">Мониторинг исполнения Программы – специалист по информатизации Администрации </w:t>
            </w:r>
            <w:r w:rsidR="00A50B25" w:rsidRPr="00943C83">
              <w:rPr>
                <w:sz w:val="26"/>
                <w:szCs w:val="26"/>
              </w:rPr>
              <w:t>Новокривошеинского</w:t>
            </w:r>
            <w:r w:rsidRPr="00943C83">
              <w:rPr>
                <w:sz w:val="26"/>
                <w:szCs w:val="26"/>
              </w:rPr>
              <w:t xml:space="preserve"> сельского поселения.</w:t>
            </w:r>
          </w:p>
        </w:tc>
      </w:tr>
    </w:tbl>
    <w:p w:rsidR="000B7F5E" w:rsidRPr="000B7F5E" w:rsidRDefault="000B7F5E" w:rsidP="000B7F5E">
      <w:pPr>
        <w:tabs>
          <w:tab w:val="left" w:pos="0"/>
          <w:tab w:val="left" w:pos="5245"/>
        </w:tabs>
        <w:jc w:val="center"/>
        <w:rPr>
          <w:rFonts w:ascii="Arial" w:hAnsi="Arial" w:cs="Arial"/>
          <w:sz w:val="24"/>
          <w:szCs w:val="24"/>
        </w:rPr>
      </w:pPr>
    </w:p>
    <w:p w:rsidR="000B7F5E" w:rsidRPr="000B7F5E" w:rsidRDefault="000B7F5E" w:rsidP="000B7F5E">
      <w:pPr>
        <w:tabs>
          <w:tab w:val="left" w:pos="0"/>
          <w:tab w:val="left" w:pos="5245"/>
        </w:tabs>
        <w:jc w:val="center"/>
        <w:rPr>
          <w:rFonts w:ascii="Arial" w:hAnsi="Arial" w:cs="Arial"/>
          <w:sz w:val="24"/>
          <w:szCs w:val="24"/>
        </w:rPr>
      </w:pPr>
    </w:p>
    <w:p w:rsidR="000B7F5E" w:rsidRPr="000B7F5E" w:rsidRDefault="000B7F5E" w:rsidP="000B7F5E">
      <w:pPr>
        <w:tabs>
          <w:tab w:val="left" w:pos="0"/>
          <w:tab w:val="left" w:pos="5245"/>
        </w:tabs>
        <w:jc w:val="center"/>
        <w:rPr>
          <w:rFonts w:ascii="Arial" w:hAnsi="Arial" w:cs="Arial"/>
          <w:sz w:val="24"/>
          <w:szCs w:val="24"/>
        </w:rPr>
      </w:pPr>
    </w:p>
    <w:p w:rsidR="000B7F5E" w:rsidRPr="000B7F5E" w:rsidRDefault="000B7F5E" w:rsidP="000B7F5E">
      <w:pPr>
        <w:tabs>
          <w:tab w:val="left" w:pos="0"/>
          <w:tab w:val="left" w:pos="5245"/>
        </w:tabs>
        <w:jc w:val="center"/>
        <w:rPr>
          <w:rFonts w:ascii="Arial" w:hAnsi="Arial" w:cs="Arial"/>
          <w:sz w:val="24"/>
          <w:szCs w:val="24"/>
        </w:rPr>
      </w:pPr>
    </w:p>
    <w:p w:rsidR="000B7F5E" w:rsidRPr="000B7F5E" w:rsidRDefault="000B7F5E" w:rsidP="000B7F5E">
      <w:pPr>
        <w:tabs>
          <w:tab w:val="left" w:pos="0"/>
          <w:tab w:val="left" w:pos="5245"/>
        </w:tabs>
        <w:jc w:val="center"/>
        <w:rPr>
          <w:rFonts w:ascii="Arial" w:hAnsi="Arial" w:cs="Arial"/>
          <w:sz w:val="24"/>
          <w:szCs w:val="24"/>
        </w:rPr>
      </w:pPr>
    </w:p>
    <w:p w:rsidR="000B7F5E" w:rsidRPr="000B7F5E" w:rsidRDefault="000B7F5E" w:rsidP="000B7F5E">
      <w:pPr>
        <w:pStyle w:val="33"/>
        <w:ind w:left="-360"/>
        <w:rPr>
          <w:rFonts w:ascii="Arial" w:hAnsi="Arial" w:cs="Arial"/>
          <w:szCs w:val="24"/>
        </w:rPr>
      </w:pPr>
    </w:p>
    <w:p w:rsidR="003D71AF" w:rsidRPr="003D71AF" w:rsidRDefault="003D71AF" w:rsidP="00943C83">
      <w:pPr>
        <w:pStyle w:val="33"/>
        <w:numPr>
          <w:ilvl w:val="0"/>
          <w:numId w:val="21"/>
        </w:numPr>
        <w:tabs>
          <w:tab w:val="left" w:pos="426"/>
        </w:tabs>
        <w:ind w:left="0" w:firstLine="0"/>
        <w:rPr>
          <w:b w:val="0"/>
          <w:sz w:val="26"/>
          <w:szCs w:val="26"/>
        </w:rPr>
      </w:pPr>
    </w:p>
    <w:p w:rsidR="000B7F5E" w:rsidRPr="00943C83" w:rsidRDefault="003D71AF" w:rsidP="003D71AF">
      <w:pPr>
        <w:pStyle w:val="33"/>
        <w:tabs>
          <w:tab w:val="left" w:pos="426"/>
        </w:tabs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ru-RU"/>
        </w:rPr>
        <w:lastRenderedPageBreak/>
        <w:t>1.</w:t>
      </w:r>
      <w:r w:rsidR="000B7F5E" w:rsidRPr="00943C83">
        <w:rPr>
          <w:b w:val="0"/>
          <w:sz w:val="26"/>
          <w:szCs w:val="26"/>
        </w:rPr>
        <w:t xml:space="preserve">Обоснование необходимости разработки </w:t>
      </w:r>
      <w:r w:rsidR="00943C83" w:rsidRPr="00943C83">
        <w:rPr>
          <w:b w:val="0"/>
          <w:sz w:val="26"/>
          <w:szCs w:val="26"/>
        </w:rPr>
        <w:t>муниципальной</w:t>
      </w:r>
      <w:r w:rsidR="000B7F5E" w:rsidRPr="00943C83">
        <w:rPr>
          <w:b w:val="0"/>
          <w:sz w:val="26"/>
          <w:szCs w:val="26"/>
        </w:rPr>
        <w:t xml:space="preserve"> программы</w:t>
      </w:r>
    </w:p>
    <w:p w:rsidR="000B7F5E" w:rsidRPr="00943C83" w:rsidRDefault="000B7F5E" w:rsidP="000B7F5E">
      <w:pPr>
        <w:ind w:firstLine="709"/>
        <w:jc w:val="both"/>
        <w:rPr>
          <w:sz w:val="26"/>
          <w:szCs w:val="26"/>
        </w:rPr>
      </w:pPr>
      <w:r w:rsidRPr="00943C83">
        <w:rPr>
          <w:sz w:val="26"/>
          <w:szCs w:val="26"/>
        </w:rPr>
        <w:t>Под информационной политикой органов местного самоуправления понимается совокупность основополагающих целей и принципов деятельности органов местного самоуправления в информационной сфере, а также совокупность задач и мер по реализации целей и принципов. Основной целью органов местного самоуправления в сфере информационной политики является совершенствование и развитие системы информирования населения о деятельности органов местного самоуправления для обеспечения гласности и открытости деятельности органов местного самоуправления и развития местного сообщества, объединенного интересами совместного проживания и активно участвующего в решении вопросов местного значения.</w:t>
      </w:r>
    </w:p>
    <w:p w:rsidR="000B7F5E" w:rsidRPr="00943C83" w:rsidRDefault="000B7F5E" w:rsidP="000B7F5E">
      <w:pPr>
        <w:ind w:firstLine="720"/>
        <w:jc w:val="both"/>
        <w:rPr>
          <w:sz w:val="26"/>
          <w:szCs w:val="26"/>
        </w:rPr>
      </w:pPr>
      <w:r w:rsidRPr="00943C83">
        <w:rPr>
          <w:sz w:val="26"/>
          <w:szCs w:val="26"/>
        </w:rPr>
        <w:t xml:space="preserve">При исполнении управленческих функций на уровне сельских поселений существует потребность привлечения граждан к выявлению, обсуждению и решению общественно-значимых проблем, касающихся непосредственного обеспечения жизнедеятельности в муниципальном образовании. </w:t>
      </w:r>
    </w:p>
    <w:p w:rsidR="000B7F5E" w:rsidRPr="00943C83" w:rsidRDefault="000B7F5E" w:rsidP="000B7F5E">
      <w:pPr>
        <w:ind w:firstLine="709"/>
        <w:jc w:val="both"/>
        <w:rPr>
          <w:sz w:val="26"/>
          <w:szCs w:val="26"/>
        </w:rPr>
      </w:pPr>
      <w:r w:rsidRPr="00943C83">
        <w:rPr>
          <w:sz w:val="26"/>
          <w:szCs w:val="26"/>
        </w:rPr>
        <w:t>Поскольку основной функцией органов местного самоуправления сельских поселений является создание благоприятных условий для жизнедеятельности на территории поселения и удовлетворение общественных интересов и потребностей, органы местного самоуправления и должностные лица местного самоуправления должны устанавливать стабильные позитивные взаимоотношения с населением и его группами. При этом необходимо учитывать следующие обстоятельства, вытекающие из того, что в открытой системе «общество-власть» властные структуры являются мощным источником информации.</w:t>
      </w:r>
    </w:p>
    <w:p w:rsidR="000B7F5E" w:rsidRPr="00943C83" w:rsidRDefault="000B7F5E" w:rsidP="000B7F5E">
      <w:pPr>
        <w:ind w:firstLine="720"/>
        <w:jc w:val="both"/>
        <w:rPr>
          <w:sz w:val="26"/>
          <w:szCs w:val="26"/>
        </w:rPr>
      </w:pPr>
      <w:r w:rsidRPr="00943C83">
        <w:rPr>
          <w:sz w:val="26"/>
          <w:szCs w:val="26"/>
        </w:rPr>
        <w:t>Во-первых, в повседневной жизни каждый человек периодически для реализации своих права и обязанностей нуждается в получении разнообразной информации, которая предоставляется в форме различных справок и документов органами власти. Для получения такого рода информации и документов гражданин вступает в непосредственный контакт с органами власти различных уровней. Если при этом он в силу отсутствия полной и достоверной информации о порядке предоставления подобного рода информации затрачивает много сил и времени, то у него возникает негативное отношение не только к тем представителям власти, с которыми он непосредственно имеет дело, но и ко всей системе органов власти в целом. Именно при получении государственных и муниципальных услуг у большинства людей и формируется отношение к власти.</w:t>
      </w:r>
    </w:p>
    <w:p w:rsidR="000B7F5E" w:rsidRPr="00943C83" w:rsidRDefault="000B7F5E" w:rsidP="000B7F5E">
      <w:pPr>
        <w:ind w:firstLine="720"/>
        <w:jc w:val="both"/>
        <w:rPr>
          <w:sz w:val="26"/>
          <w:szCs w:val="26"/>
        </w:rPr>
      </w:pPr>
      <w:r w:rsidRPr="00943C83">
        <w:rPr>
          <w:sz w:val="26"/>
          <w:szCs w:val="26"/>
        </w:rPr>
        <w:t>Во-вторых, если общество оказывается недостаточно информировано о готовящихся и принимаемых решениях и действиях органов власти, о положении в социальной, экономической и общественно-политической сферах, если гражданин и общественные структуры не могут достаточно оперативно получить достоверную, объективную информацию о деятельности органов власти, то в обществе возникают благоприятные условия для развития различных домыслов и устойчивых мифов о деятельности органов власти, имеющих, как правило, негативный характер. В такой ситуации в отношении общества к власти будет доминировать недоверие и подозрительность, а все действия власти, даже объективно направленные на удовлетворение интересов каждого человека и всего общества в целом, будут восприниматься в обществе отрицательно.</w:t>
      </w:r>
    </w:p>
    <w:p w:rsidR="000B7F5E" w:rsidRPr="00943C83" w:rsidRDefault="000B7F5E" w:rsidP="000B7F5E">
      <w:pPr>
        <w:ind w:firstLine="720"/>
        <w:jc w:val="both"/>
        <w:rPr>
          <w:sz w:val="26"/>
          <w:szCs w:val="26"/>
        </w:rPr>
      </w:pPr>
      <w:r w:rsidRPr="00943C83">
        <w:rPr>
          <w:sz w:val="26"/>
          <w:szCs w:val="26"/>
        </w:rPr>
        <w:t>В-третьих, для того чтобы граждане и их объединения, группы участвовали в выработке муниципальной политики и в процессе муниципального управления, они должны быть хорошо информированы о социально-экономическом положении муниципального образования, о задачах, которые ставит перед собой местная власть, о роли, которую может сыграть каждый в решении этих задач. В связи с этим деятельность муниципальной власти должна иметь максимально открытый характер.</w:t>
      </w:r>
    </w:p>
    <w:p w:rsidR="000B7F5E" w:rsidRPr="00943C83" w:rsidRDefault="000B7F5E" w:rsidP="000B7F5E">
      <w:pPr>
        <w:ind w:firstLine="720"/>
        <w:jc w:val="both"/>
        <w:rPr>
          <w:sz w:val="26"/>
          <w:szCs w:val="26"/>
        </w:rPr>
      </w:pPr>
      <w:r w:rsidRPr="00943C83">
        <w:rPr>
          <w:sz w:val="26"/>
          <w:szCs w:val="26"/>
        </w:rPr>
        <w:lastRenderedPageBreak/>
        <w:t xml:space="preserve">Многие представители общественности продолжают считать органы местного самоуправления в единственном лице ответственными за социальное благополучие населения и действующими при решении вопросов местного значения обособленно от населения. Но решение проблем общества – это забота, прежде всего, самого общества, и сегодня участие общественности в деятельности органов местного самоуправления не должно заключаться лишь в критике органов, но должно переходить во взаимодействие с органами, в обсуждение принимаемых органами решений и совершенствование деятельности органов местного самоуправления.  </w:t>
      </w:r>
    </w:p>
    <w:p w:rsidR="000B7F5E" w:rsidRPr="00943C83" w:rsidRDefault="000B7F5E" w:rsidP="000B7F5E">
      <w:pPr>
        <w:ind w:firstLine="720"/>
        <w:jc w:val="both"/>
        <w:rPr>
          <w:sz w:val="26"/>
          <w:szCs w:val="26"/>
        </w:rPr>
      </w:pPr>
      <w:r w:rsidRPr="00943C83">
        <w:rPr>
          <w:sz w:val="26"/>
          <w:szCs w:val="26"/>
        </w:rPr>
        <w:t xml:space="preserve">  Таким образом информирование населения о своей деятельности и выстраивание процесса взаимодействия с общественностью является для органов местного самоуправления важным направлением деятельности. </w:t>
      </w:r>
    </w:p>
    <w:p w:rsidR="000B7F5E" w:rsidRPr="00943C83" w:rsidRDefault="000B7F5E" w:rsidP="000B7F5E">
      <w:pPr>
        <w:ind w:firstLine="720"/>
        <w:jc w:val="both"/>
        <w:rPr>
          <w:b/>
          <w:bCs/>
          <w:sz w:val="26"/>
          <w:szCs w:val="26"/>
        </w:rPr>
      </w:pPr>
    </w:p>
    <w:p w:rsidR="000B7F5E" w:rsidRPr="00943C83" w:rsidRDefault="000B7F5E" w:rsidP="00943C83">
      <w:pPr>
        <w:numPr>
          <w:ilvl w:val="0"/>
          <w:numId w:val="21"/>
        </w:numPr>
        <w:ind w:left="0" w:firstLine="0"/>
        <w:jc w:val="center"/>
        <w:rPr>
          <w:bCs/>
          <w:sz w:val="26"/>
          <w:szCs w:val="26"/>
        </w:rPr>
      </w:pPr>
      <w:r w:rsidRPr="00943C83">
        <w:rPr>
          <w:bCs/>
          <w:sz w:val="26"/>
          <w:szCs w:val="26"/>
        </w:rPr>
        <w:t>Основные цели и задачи Программы</w:t>
      </w:r>
    </w:p>
    <w:p w:rsidR="000B7F5E" w:rsidRPr="00943C83" w:rsidRDefault="000B7F5E" w:rsidP="000B7F5E">
      <w:pPr>
        <w:ind w:firstLine="709"/>
        <w:jc w:val="both"/>
        <w:rPr>
          <w:b/>
          <w:bCs/>
          <w:sz w:val="26"/>
          <w:szCs w:val="26"/>
        </w:rPr>
      </w:pPr>
      <w:r w:rsidRPr="00943C83">
        <w:rPr>
          <w:sz w:val="26"/>
          <w:szCs w:val="26"/>
        </w:rPr>
        <w:t xml:space="preserve">Целями разработки и реализации </w:t>
      </w:r>
      <w:r w:rsidR="00943C83" w:rsidRPr="00943C83">
        <w:rPr>
          <w:sz w:val="26"/>
          <w:szCs w:val="26"/>
        </w:rPr>
        <w:t>муниципальной</w:t>
      </w:r>
      <w:r w:rsidRPr="00943C83">
        <w:rPr>
          <w:sz w:val="26"/>
          <w:szCs w:val="26"/>
        </w:rPr>
        <w:t xml:space="preserve"> программы являются повышение информированности о местном самоуправлении, о работе органов местного самоуправления и создание условий для развития гражданской активности населения и реализации гражданами права на участие в решении вопросов местного значения </w:t>
      </w:r>
      <w:r w:rsidR="00A50B25" w:rsidRPr="00943C83">
        <w:rPr>
          <w:sz w:val="26"/>
          <w:szCs w:val="26"/>
        </w:rPr>
        <w:t>Новокривошеинского</w:t>
      </w:r>
      <w:r w:rsidRPr="00943C83">
        <w:rPr>
          <w:sz w:val="26"/>
          <w:szCs w:val="26"/>
        </w:rPr>
        <w:t xml:space="preserve"> сельского поселения.</w:t>
      </w:r>
    </w:p>
    <w:p w:rsidR="000B7F5E" w:rsidRPr="00943C83" w:rsidRDefault="000B7F5E" w:rsidP="000B7F5E">
      <w:pPr>
        <w:ind w:firstLine="709"/>
        <w:jc w:val="both"/>
        <w:rPr>
          <w:bCs/>
          <w:sz w:val="26"/>
          <w:szCs w:val="26"/>
        </w:rPr>
      </w:pPr>
      <w:r w:rsidRPr="00943C83">
        <w:rPr>
          <w:bCs/>
          <w:sz w:val="26"/>
          <w:szCs w:val="26"/>
        </w:rPr>
        <w:t xml:space="preserve">Для достижения указанных целей реализация программы  планируется решить следующие задачи:  </w:t>
      </w:r>
    </w:p>
    <w:p w:rsidR="000B7F5E" w:rsidRPr="00943C83" w:rsidRDefault="000B7F5E" w:rsidP="000B7F5E">
      <w:pPr>
        <w:ind w:firstLine="709"/>
        <w:jc w:val="both"/>
        <w:rPr>
          <w:sz w:val="26"/>
          <w:szCs w:val="26"/>
        </w:rPr>
      </w:pPr>
      <w:r w:rsidRPr="00943C83">
        <w:rPr>
          <w:sz w:val="26"/>
          <w:szCs w:val="26"/>
        </w:rPr>
        <w:t xml:space="preserve">- обеспечение доступа к информации о деятельности органов местного самоуправления </w:t>
      </w:r>
      <w:r w:rsidR="00A50B25" w:rsidRPr="00943C83">
        <w:rPr>
          <w:sz w:val="26"/>
          <w:szCs w:val="26"/>
        </w:rPr>
        <w:t>Новокривошеинского</w:t>
      </w:r>
      <w:r w:rsidRPr="00943C83">
        <w:rPr>
          <w:sz w:val="26"/>
          <w:szCs w:val="26"/>
        </w:rPr>
        <w:t xml:space="preserve"> сельского поселения;</w:t>
      </w:r>
    </w:p>
    <w:p w:rsidR="000B7F5E" w:rsidRPr="00943C83" w:rsidRDefault="000B7F5E" w:rsidP="000B7F5E">
      <w:pPr>
        <w:ind w:firstLine="709"/>
        <w:jc w:val="both"/>
        <w:rPr>
          <w:sz w:val="26"/>
          <w:szCs w:val="26"/>
        </w:rPr>
      </w:pPr>
      <w:r w:rsidRPr="00943C83">
        <w:rPr>
          <w:sz w:val="26"/>
          <w:szCs w:val="26"/>
        </w:rPr>
        <w:t xml:space="preserve">- вовлечение населения </w:t>
      </w:r>
      <w:r w:rsidR="00A50B25" w:rsidRPr="00943C83">
        <w:rPr>
          <w:sz w:val="26"/>
          <w:szCs w:val="26"/>
        </w:rPr>
        <w:t>Новокривошеинского</w:t>
      </w:r>
      <w:r w:rsidRPr="00943C83">
        <w:rPr>
          <w:sz w:val="26"/>
          <w:szCs w:val="26"/>
        </w:rPr>
        <w:t xml:space="preserve"> сельского поселения в процесс муниципального самоуправления, обеспечение  взаимодействия органов местного самоуправления и населения;</w:t>
      </w:r>
    </w:p>
    <w:p w:rsidR="000B7F5E" w:rsidRPr="00943C83" w:rsidRDefault="000B7F5E" w:rsidP="000B7F5E">
      <w:pPr>
        <w:ind w:firstLine="709"/>
        <w:jc w:val="both"/>
        <w:rPr>
          <w:sz w:val="26"/>
          <w:szCs w:val="26"/>
        </w:rPr>
      </w:pPr>
      <w:r w:rsidRPr="00943C83">
        <w:rPr>
          <w:sz w:val="26"/>
          <w:szCs w:val="26"/>
        </w:rPr>
        <w:t xml:space="preserve">- создания условий для социального партнерства, для формирования общественного мнения о местном самоуправлении и деятельности органов местного самоуправления; </w:t>
      </w:r>
    </w:p>
    <w:p w:rsidR="000B7F5E" w:rsidRPr="00943C83" w:rsidRDefault="000B7F5E" w:rsidP="000B7F5E">
      <w:pPr>
        <w:ind w:firstLine="709"/>
        <w:jc w:val="both"/>
        <w:rPr>
          <w:sz w:val="26"/>
          <w:szCs w:val="26"/>
        </w:rPr>
      </w:pPr>
      <w:r w:rsidRPr="00943C83">
        <w:rPr>
          <w:sz w:val="26"/>
          <w:szCs w:val="26"/>
        </w:rPr>
        <w:t>- сокращение сроков и повышение качества информационного обмена с органами власти, организациями, гражданами.</w:t>
      </w:r>
    </w:p>
    <w:p w:rsidR="000B7F5E" w:rsidRPr="00943C83" w:rsidRDefault="000B7F5E" w:rsidP="000B7F5E">
      <w:pPr>
        <w:ind w:firstLine="708"/>
        <w:jc w:val="both"/>
        <w:rPr>
          <w:sz w:val="26"/>
          <w:szCs w:val="26"/>
        </w:rPr>
      </w:pPr>
    </w:p>
    <w:p w:rsidR="000B7F5E" w:rsidRPr="00943C83" w:rsidRDefault="000B7F5E" w:rsidP="00943C83">
      <w:pPr>
        <w:numPr>
          <w:ilvl w:val="0"/>
          <w:numId w:val="21"/>
        </w:numPr>
        <w:ind w:left="0" w:firstLine="0"/>
        <w:jc w:val="center"/>
        <w:rPr>
          <w:bCs/>
          <w:sz w:val="26"/>
          <w:szCs w:val="26"/>
        </w:rPr>
      </w:pPr>
      <w:r w:rsidRPr="00943C83">
        <w:rPr>
          <w:bCs/>
          <w:sz w:val="26"/>
          <w:szCs w:val="26"/>
        </w:rPr>
        <w:t>Сроки реализации Программы</w:t>
      </w:r>
    </w:p>
    <w:p w:rsidR="000B7F5E" w:rsidRPr="00943C83" w:rsidRDefault="00943C83" w:rsidP="000B7F5E">
      <w:pPr>
        <w:ind w:firstLine="720"/>
        <w:jc w:val="both"/>
        <w:rPr>
          <w:sz w:val="26"/>
          <w:szCs w:val="26"/>
        </w:rPr>
      </w:pPr>
      <w:r w:rsidRPr="00943C83">
        <w:rPr>
          <w:sz w:val="26"/>
          <w:szCs w:val="26"/>
        </w:rPr>
        <w:t>Муниципальная</w:t>
      </w:r>
      <w:r w:rsidR="000B7F5E" w:rsidRPr="00943C83">
        <w:rPr>
          <w:sz w:val="26"/>
          <w:szCs w:val="26"/>
        </w:rPr>
        <w:t xml:space="preserve"> программа буд</w:t>
      </w:r>
      <w:r w:rsidR="003D71AF">
        <w:rPr>
          <w:sz w:val="26"/>
          <w:szCs w:val="26"/>
        </w:rPr>
        <w:t>ет реализовываться в течение 2021</w:t>
      </w:r>
      <w:r w:rsidR="000B7F5E" w:rsidRPr="00943C83">
        <w:rPr>
          <w:sz w:val="26"/>
          <w:szCs w:val="26"/>
        </w:rPr>
        <w:t xml:space="preserve"> – 202</w:t>
      </w:r>
      <w:r w:rsidR="003D71AF">
        <w:rPr>
          <w:sz w:val="26"/>
          <w:szCs w:val="26"/>
        </w:rPr>
        <w:t>3</w:t>
      </w:r>
      <w:r w:rsidR="000B7F5E" w:rsidRPr="00943C83">
        <w:rPr>
          <w:sz w:val="26"/>
          <w:szCs w:val="26"/>
        </w:rPr>
        <w:t xml:space="preserve"> годов. </w:t>
      </w:r>
    </w:p>
    <w:p w:rsidR="000B7F5E" w:rsidRPr="00943C83" w:rsidRDefault="000B7F5E" w:rsidP="000B7F5E">
      <w:pPr>
        <w:ind w:firstLine="720"/>
        <w:jc w:val="both"/>
        <w:rPr>
          <w:sz w:val="26"/>
          <w:szCs w:val="26"/>
        </w:rPr>
      </w:pPr>
    </w:p>
    <w:p w:rsidR="000B7F5E" w:rsidRPr="00943C83" w:rsidRDefault="000B7F5E" w:rsidP="00943C83">
      <w:pPr>
        <w:numPr>
          <w:ilvl w:val="0"/>
          <w:numId w:val="21"/>
        </w:numPr>
        <w:ind w:left="0" w:firstLine="0"/>
        <w:jc w:val="center"/>
        <w:rPr>
          <w:bCs/>
          <w:sz w:val="26"/>
          <w:szCs w:val="26"/>
        </w:rPr>
      </w:pPr>
      <w:r w:rsidRPr="00943C83">
        <w:rPr>
          <w:bCs/>
          <w:sz w:val="26"/>
          <w:szCs w:val="26"/>
        </w:rPr>
        <w:t>Система программных мероприятий</w:t>
      </w:r>
    </w:p>
    <w:p w:rsidR="000B7F5E" w:rsidRPr="00943C83" w:rsidRDefault="000B7F5E" w:rsidP="000B7F5E">
      <w:pPr>
        <w:ind w:firstLine="720"/>
        <w:jc w:val="both"/>
        <w:rPr>
          <w:sz w:val="26"/>
          <w:szCs w:val="26"/>
        </w:rPr>
      </w:pPr>
      <w:r w:rsidRPr="00943C83">
        <w:rPr>
          <w:sz w:val="26"/>
          <w:szCs w:val="26"/>
        </w:rPr>
        <w:t>Работа с общественностью является одной из функций управления, способствующей установлению, упоряд</w:t>
      </w:r>
      <w:r w:rsidRPr="00943C83">
        <w:rPr>
          <w:sz w:val="26"/>
          <w:szCs w:val="26"/>
        </w:rPr>
        <w:t>о</w:t>
      </w:r>
      <w:r w:rsidRPr="00943C83">
        <w:rPr>
          <w:sz w:val="26"/>
          <w:szCs w:val="26"/>
        </w:rPr>
        <w:t xml:space="preserve">чению и поддержанию общения, взаимопонимания, расположения и сотрудничества между органами местного самоуправления и общественностью. </w:t>
      </w:r>
    </w:p>
    <w:p w:rsidR="000B7F5E" w:rsidRPr="00943C83" w:rsidRDefault="000B7F5E" w:rsidP="000B7F5E">
      <w:pPr>
        <w:ind w:firstLine="720"/>
        <w:jc w:val="both"/>
        <w:rPr>
          <w:sz w:val="26"/>
          <w:szCs w:val="26"/>
        </w:rPr>
      </w:pPr>
      <w:r w:rsidRPr="00943C83">
        <w:rPr>
          <w:sz w:val="26"/>
          <w:szCs w:val="26"/>
        </w:rPr>
        <w:t xml:space="preserve">Для достижения поставленных в Программе целей будет реализован комплекс мероприятий: </w:t>
      </w:r>
    </w:p>
    <w:p w:rsidR="000B7F5E" w:rsidRPr="00943C83" w:rsidRDefault="000B7F5E" w:rsidP="000B7F5E">
      <w:pPr>
        <w:ind w:firstLine="709"/>
        <w:jc w:val="both"/>
        <w:rPr>
          <w:sz w:val="26"/>
          <w:szCs w:val="26"/>
        </w:rPr>
      </w:pPr>
      <w:r w:rsidRPr="00943C83">
        <w:rPr>
          <w:sz w:val="26"/>
          <w:szCs w:val="26"/>
        </w:rPr>
        <w:t>1. Размещение информации о деятельности органов местного самоуправления в средствах массовой информации, на официальном сайте и иных отведенных для размещения информации местах.</w:t>
      </w:r>
    </w:p>
    <w:p w:rsidR="000B7F5E" w:rsidRPr="00943C83" w:rsidRDefault="000B7F5E" w:rsidP="000B7F5E">
      <w:pPr>
        <w:ind w:firstLine="720"/>
        <w:jc w:val="both"/>
        <w:rPr>
          <w:sz w:val="26"/>
          <w:szCs w:val="26"/>
        </w:rPr>
      </w:pPr>
      <w:r w:rsidRPr="00943C83">
        <w:rPr>
          <w:sz w:val="26"/>
          <w:szCs w:val="26"/>
        </w:rPr>
        <w:t xml:space="preserve">Хорошая информированность населения о положении дел в муниципальном образовании и о перспективах его развития составляет основу «информированного согласия», когда люди знают, понимают и поддерживают муниципальную власть. Каналы информирования населения о политике и практической деятельности муниципальной власти разнообразны. Основные из них – средства массовой информации, официальный сайт муниципального образования, личные встречи руководителей с населением, приемы </w:t>
      </w:r>
      <w:r w:rsidRPr="00943C83">
        <w:rPr>
          <w:sz w:val="26"/>
          <w:szCs w:val="26"/>
        </w:rPr>
        <w:lastRenderedPageBreak/>
        <w:t xml:space="preserve">на местах, ведение и разрешение дел по обращениям граждан в органы местного самоуправления, информационные стенды, справочно-информационные материалы и т.п. </w:t>
      </w:r>
    </w:p>
    <w:p w:rsidR="000B7F5E" w:rsidRPr="00943C83" w:rsidRDefault="000B7F5E" w:rsidP="000B7F5E">
      <w:pPr>
        <w:ind w:firstLine="720"/>
        <w:jc w:val="both"/>
        <w:rPr>
          <w:sz w:val="26"/>
          <w:szCs w:val="26"/>
        </w:rPr>
      </w:pPr>
      <w:r w:rsidRPr="00943C83">
        <w:rPr>
          <w:sz w:val="26"/>
          <w:szCs w:val="26"/>
        </w:rPr>
        <w:t xml:space="preserve">Среди всех форм информирования населения особо выделяются средства массовой информации, представляющие собой различные формы периодического распространения информации: печатные (газеты, журналы), электронные (радио, телевидение, компьютерные коммуникационные связи), сеть «Интернет». </w:t>
      </w:r>
    </w:p>
    <w:p w:rsidR="000B7F5E" w:rsidRPr="00943C83" w:rsidRDefault="000B7F5E" w:rsidP="000B7F5E">
      <w:pPr>
        <w:ind w:firstLine="709"/>
        <w:jc w:val="both"/>
        <w:rPr>
          <w:color w:val="000000"/>
          <w:sz w:val="26"/>
          <w:szCs w:val="26"/>
        </w:rPr>
      </w:pPr>
      <w:r w:rsidRPr="00943C83">
        <w:rPr>
          <w:sz w:val="26"/>
          <w:szCs w:val="26"/>
        </w:rPr>
        <w:t>2. </w:t>
      </w:r>
      <w:r w:rsidRPr="00943C83">
        <w:rPr>
          <w:color w:val="000000"/>
          <w:sz w:val="26"/>
          <w:szCs w:val="26"/>
        </w:rPr>
        <w:t xml:space="preserve">Поддержка и развитие официального сайта муниципального образования </w:t>
      </w:r>
      <w:r w:rsidR="00A50B25" w:rsidRPr="00943C83">
        <w:rPr>
          <w:color w:val="000000"/>
          <w:sz w:val="26"/>
          <w:szCs w:val="26"/>
        </w:rPr>
        <w:t>Новокривошеинское</w:t>
      </w:r>
      <w:r w:rsidRPr="00943C83">
        <w:rPr>
          <w:color w:val="000000"/>
          <w:sz w:val="26"/>
          <w:szCs w:val="26"/>
        </w:rPr>
        <w:t xml:space="preserve"> сельское поселение в сети «Интернет».</w:t>
      </w:r>
    </w:p>
    <w:p w:rsidR="000B7F5E" w:rsidRPr="00943C83" w:rsidRDefault="000B7F5E" w:rsidP="000B7F5E">
      <w:pPr>
        <w:ind w:firstLine="709"/>
        <w:jc w:val="both"/>
        <w:rPr>
          <w:color w:val="000000"/>
          <w:sz w:val="26"/>
          <w:szCs w:val="26"/>
        </w:rPr>
      </w:pPr>
      <w:r w:rsidRPr="00943C83">
        <w:rPr>
          <w:color w:val="000000"/>
          <w:sz w:val="26"/>
          <w:szCs w:val="26"/>
        </w:rPr>
        <w:t xml:space="preserve">С развитием интернет технологий первым способом получить информацию о муниципальном образовании и об органах местного самоуправления становится официальный сайт муниципального образования. На сайте </w:t>
      </w:r>
      <w:r w:rsidR="00A50B25" w:rsidRPr="00943C83">
        <w:rPr>
          <w:color w:val="000000"/>
          <w:sz w:val="26"/>
          <w:szCs w:val="26"/>
        </w:rPr>
        <w:t>Новокривошеинского</w:t>
      </w:r>
      <w:r w:rsidRPr="00943C83">
        <w:rPr>
          <w:color w:val="000000"/>
          <w:sz w:val="26"/>
          <w:szCs w:val="26"/>
        </w:rPr>
        <w:t xml:space="preserve"> сельского поселения в настоящее время размещено огромное количество информации: бюджет поселения с отчетами о его исполнении, Постановления Администрации и Решения Совета </w:t>
      </w:r>
      <w:r w:rsidR="00A50B25" w:rsidRPr="00943C83">
        <w:rPr>
          <w:color w:val="000000"/>
          <w:sz w:val="26"/>
          <w:szCs w:val="26"/>
        </w:rPr>
        <w:t>Новокривошеинского</w:t>
      </w:r>
      <w:r w:rsidRPr="00943C83">
        <w:rPr>
          <w:color w:val="000000"/>
          <w:sz w:val="26"/>
          <w:szCs w:val="26"/>
        </w:rPr>
        <w:t xml:space="preserve"> сельского поселения, муниципальные программы, новости о проводимых мероприятиях и информация о жизни в поселении. </w:t>
      </w:r>
    </w:p>
    <w:p w:rsidR="000B7F5E" w:rsidRPr="00943C83" w:rsidRDefault="000B7F5E" w:rsidP="000B7F5E">
      <w:pPr>
        <w:ind w:firstLine="709"/>
        <w:jc w:val="both"/>
        <w:rPr>
          <w:color w:val="000000"/>
          <w:sz w:val="26"/>
          <w:szCs w:val="26"/>
        </w:rPr>
      </w:pPr>
      <w:r w:rsidRPr="00943C83">
        <w:rPr>
          <w:color w:val="000000"/>
          <w:sz w:val="26"/>
          <w:szCs w:val="26"/>
        </w:rPr>
        <w:t xml:space="preserve">Статистика посещений демонстрирует рост интереса у населения к сайту </w:t>
      </w:r>
      <w:r w:rsidR="00A50B25" w:rsidRPr="00943C83">
        <w:rPr>
          <w:color w:val="000000"/>
          <w:sz w:val="26"/>
          <w:szCs w:val="26"/>
        </w:rPr>
        <w:t>Новокривошеинского</w:t>
      </w:r>
      <w:r w:rsidRPr="00943C83">
        <w:rPr>
          <w:color w:val="000000"/>
          <w:sz w:val="26"/>
          <w:szCs w:val="26"/>
        </w:rPr>
        <w:t xml:space="preserve"> сельского поселения и размещенной на нем информации. </w:t>
      </w:r>
    </w:p>
    <w:p w:rsidR="000B7F5E" w:rsidRPr="00943C83" w:rsidRDefault="000B7F5E" w:rsidP="000B7F5E">
      <w:pPr>
        <w:ind w:firstLine="709"/>
        <w:jc w:val="both"/>
        <w:rPr>
          <w:color w:val="000000"/>
          <w:sz w:val="26"/>
          <w:szCs w:val="26"/>
          <w:u w:val="single"/>
        </w:rPr>
      </w:pPr>
      <w:r w:rsidRPr="00943C83">
        <w:rPr>
          <w:color w:val="000000"/>
          <w:sz w:val="26"/>
          <w:szCs w:val="26"/>
        </w:rPr>
        <w:t xml:space="preserve">Поддержка и развитие, обновление сайта в соответствии с требованиями действующего законодательства является важной составляющей в информировании населения и вовлечению его в процесс муниципального управления. </w:t>
      </w:r>
    </w:p>
    <w:p w:rsidR="000B7F5E" w:rsidRPr="00943C83" w:rsidRDefault="000B7F5E" w:rsidP="000B7F5E">
      <w:pPr>
        <w:ind w:firstLine="709"/>
        <w:jc w:val="both"/>
        <w:rPr>
          <w:sz w:val="26"/>
          <w:szCs w:val="26"/>
        </w:rPr>
      </w:pPr>
      <w:r w:rsidRPr="00943C83">
        <w:rPr>
          <w:color w:val="000000"/>
          <w:sz w:val="26"/>
          <w:szCs w:val="26"/>
        </w:rPr>
        <w:t xml:space="preserve">3. </w:t>
      </w:r>
      <w:r w:rsidRPr="00943C83">
        <w:rPr>
          <w:sz w:val="26"/>
          <w:szCs w:val="26"/>
        </w:rPr>
        <w:t xml:space="preserve">Привлечение населения к процессу обсуждения и принятия решений по вопросам непосредственного обеспечения жизнедеятельности в муниципальном образовании </w:t>
      </w:r>
      <w:r w:rsidR="00A50B25" w:rsidRPr="00943C83">
        <w:rPr>
          <w:sz w:val="26"/>
          <w:szCs w:val="26"/>
        </w:rPr>
        <w:t>Новокривошеинское</w:t>
      </w:r>
      <w:r w:rsidRPr="00943C83">
        <w:rPr>
          <w:sz w:val="26"/>
          <w:szCs w:val="26"/>
        </w:rPr>
        <w:t xml:space="preserve"> сельское поселение. </w:t>
      </w:r>
    </w:p>
    <w:p w:rsidR="000B7F5E" w:rsidRPr="00943C83" w:rsidRDefault="000B7F5E" w:rsidP="000B7F5E">
      <w:pPr>
        <w:ind w:firstLine="709"/>
        <w:jc w:val="both"/>
        <w:rPr>
          <w:sz w:val="26"/>
          <w:szCs w:val="26"/>
        </w:rPr>
      </w:pPr>
      <w:r w:rsidRPr="00943C83">
        <w:rPr>
          <w:sz w:val="26"/>
          <w:szCs w:val="26"/>
        </w:rPr>
        <w:t xml:space="preserve">Уставом муниципального образования </w:t>
      </w:r>
      <w:r w:rsidR="00A50B25" w:rsidRPr="00943C83">
        <w:rPr>
          <w:sz w:val="26"/>
          <w:szCs w:val="26"/>
        </w:rPr>
        <w:t>Новокривошеинское</w:t>
      </w:r>
      <w:r w:rsidRPr="00943C83">
        <w:rPr>
          <w:sz w:val="26"/>
          <w:szCs w:val="26"/>
        </w:rPr>
        <w:t xml:space="preserve"> сельское поселение предусмотрено право граждан на непосредственное решение вопросов местного значения и участие в решении вопросов местного значения. Уставом закреплены формы такого участия. Наибольшее применение в </w:t>
      </w:r>
      <w:r w:rsidR="000365D7">
        <w:rPr>
          <w:sz w:val="26"/>
          <w:szCs w:val="26"/>
        </w:rPr>
        <w:t>Новокривошеинском</w:t>
      </w:r>
      <w:r w:rsidRPr="00943C83">
        <w:rPr>
          <w:sz w:val="26"/>
          <w:szCs w:val="26"/>
        </w:rPr>
        <w:t xml:space="preserve"> сельском поселении получили публичные слушания.  </w:t>
      </w:r>
    </w:p>
    <w:p w:rsidR="000B7F5E" w:rsidRPr="000365D7" w:rsidRDefault="000B7F5E" w:rsidP="000B7F5E">
      <w:pPr>
        <w:ind w:firstLine="709"/>
        <w:jc w:val="both"/>
        <w:rPr>
          <w:sz w:val="26"/>
          <w:szCs w:val="26"/>
        </w:rPr>
      </w:pPr>
      <w:r w:rsidRPr="000365D7">
        <w:rPr>
          <w:sz w:val="26"/>
          <w:szCs w:val="26"/>
        </w:rPr>
        <w:t xml:space="preserve">4. </w:t>
      </w:r>
      <w:r w:rsidRPr="000365D7">
        <w:rPr>
          <w:color w:val="000000"/>
          <w:sz w:val="26"/>
          <w:szCs w:val="26"/>
        </w:rPr>
        <w:t xml:space="preserve">Получение «обратной связи» от населения </w:t>
      </w:r>
      <w:r w:rsidR="00A50B25" w:rsidRPr="000365D7">
        <w:rPr>
          <w:color w:val="000000"/>
          <w:sz w:val="26"/>
          <w:szCs w:val="26"/>
        </w:rPr>
        <w:t>Новокривошеинского</w:t>
      </w:r>
      <w:r w:rsidRPr="000365D7">
        <w:rPr>
          <w:color w:val="000000"/>
          <w:sz w:val="26"/>
          <w:szCs w:val="26"/>
        </w:rPr>
        <w:t xml:space="preserve"> сельского поселения путем проведения социологических исследований, опросов, встреч с населением. </w:t>
      </w:r>
    </w:p>
    <w:p w:rsidR="000B7F5E" w:rsidRPr="00943C83" w:rsidRDefault="000B7F5E" w:rsidP="000B7F5E">
      <w:pPr>
        <w:ind w:firstLine="709"/>
        <w:jc w:val="both"/>
        <w:rPr>
          <w:sz w:val="26"/>
          <w:szCs w:val="26"/>
        </w:rPr>
      </w:pPr>
      <w:r w:rsidRPr="00943C83">
        <w:rPr>
          <w:sz w:val="26"/>
          <w:szCs w:val="26"/>
        </w:rPr>
        <w:t>Основной упор здесь направлен на непосредственное общение с населением на ежегодных встречах в сёлах, когда люди лично могут высказать своё мнение, задать интересующие их вопросы, а также внести предложения, касающиеся деятельности местной власти. Немало важен социологический опрос населения, который позволит изучить общественное мнение по основным проблемам поселения.</w:t>
      </w:r>
    </w:p>
    <w:p w:rsidR="000B7F5E" w:rsidRPr="000365D7" w:rsidRDefault="000B7F5E" w:rsidP="000B7F5E">
      <w:pPr>
        <w:ind w:firstLine="709"/>
        <w:jc w:val="both"/>
        <w:rPr>
          <w:sz w:val="26"/>
          <w:szCs w:val="26"/>
        </w:rPr>
      </w:pPr>
      <w:r w:rsidRPr="000365D7">
        <w:rPr>
          <w:sz w:val="26"/>
          <w:szCs w:val="26"/>
        </w:rPr>
        <w:t xml:space="preserve">5. Организация и проведение специальных событий и мероприятий, посвященных праздничным и памятным датам; </w:t>
      </w:r>
    </w:p>
    <w:p w:rsidR="000B7F5E" w:rsidRPr="000365D7" w:rsidRDefault="000B7F5E" w:rsidP="000B7F5E">
      <w:pPr>
        <w:ind w:firstLine="709"/>
        <w:jc w:val="both"/>
        <w:rPr>
          <w:sz w:val="26"/>
          <w:szCs w:val="26"/>
        </w:rPr>
      </w:pPr>
      <w:r w:rsidRPr="000365D7">
        <w:rPr>
          <w:sz w:val="26"/>
          <w:szCs w:val="26"/>
        </w:rPr>
        <w:t xml:space="preserve">6. Привлечение внимания общественности к деятельности органов местного самоуправления. </w:t>
      </w:r>
    </w:p>
    <w:p w:rsidR="000B7F5E" w:rsidRDefault="000B7F5E" w:rsidP="000B7F5E">
      <w:pPr>
        <w:ind w:firstLine="720"/>
        <w:jc w:val="both"/>
        <w:rPr>
          <w:sz w:val="26"/>
          <w:szCs w:val="26"/>
        </w:rPr>
      </w:pPr>
      <w:r w:rsidRPr="00943C83">
        <w:rPr>
          <w:sz w:val="26"/>
          <w:szCs w:val="26"/>
        </w:rPr>
        <w:t xml:space="preserve">Специальные события и мероприятия проводятся в целях привлечения внимания общественности к праздничным, памятным, юбилейным датам, имеющим отношение к истории России, к истории </w:t>
      </w:r>
      <w:r w:rsidR="00A50B25" w:rsidRPr="00943C83">
        <w:rPr>
          <w:sz w:val="26"/>
          <w:szCs w:val="26"/>
        </w:rPr>
        <w:t>Новокривошеинского</w:t>
      </w:r>
      <w:r w:rsidRPr="00943C83">
        <w:rPr>
          <w:sz w:val="26"/>
          <w:szCs w:val="26"/>
        </w:rPr>
        <w:t xml:space="preserve"> сельского поселения и населенных пунктов в его составе.  Проведение общественного мероприятия закладывает основу объединения людей для достижения единой цели, развития социального партнерства.  Специально организованные события могут быть самыми разнообразными по видам и формам проведения.  </w:t>
      </w:r>
    </w:p>
    <w:p w:rsidR="003D71AF" w:rsidRDefault="003D71AF" w:rsidP="000B7F5E">
      <w:pPr>
        <w:ind w:firstLine="720"/>
        <w:jc w:val="both"/>
        <w:rPr>
          <w:sz w:val="26"/>
          <w:szCs w:val="26"/>
        </w:rPr>
      </w:pPr>
    </w:p>
    <w:p w:rsidR="003D71AF" w:rsidRPr="00943C83" w:rsidRDefault="003D71AF" w:rsidP="000B7F5E">
      <w:pPr>
        <w:ind w:firstLine="720"/>
        <w:jc w:val="both"/>
        <w:rPr>
          <w:sz w:val="26"/>
          <w:szCs w:val="26"/>
        </w:rPr>
      </w:pPr>
    </w:p>
    <w:p w:rsidR="000B7F5E" w:rsidRPr="000B7F5E" w:rsidRDefault="000B7F5E" w:rsidP="000B7F5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645"/>
      </w:tblGrid>
      <w:tr w:rsidR="000B7F5E" w:rsidRPr="000365D7" w:rsidTr="000365D7">
        <w:tc>
          <w:tcPr>
            <w:tcW w:w="3528" w:type="dxa"/>
          </w:tcPr>
          <w:p w:rsidR="000B7F5E" w:rsidRPr="000365D7" w:rsidRDefault="000B7F5E" w:rsidP="000B7F5E">
            <w:pPr>
              <w:jc w:val="center"/>
              <w:rPr>
                <w:b/>
                <w:sz w:val="26"/>
                <w:szCs w:val="26"/>
              </w:rPr>
            </w:pPr>
            <w:r w:rsidRPr="000365D7">
              <w:rPr>
                <w:b/>
                <w:sz w:val="26"/>
                <w:szCs w:val="26"/>
              </w:rPr>
              <w:lastRenderedPageBreak/>
              <w:t>Вид специального события</w:t>
            </w:r>
          </w:p>
        </w:tc>
        <w:tc>
          <w:tcPr>
            <w:tcW w:w="6645" w:type="dxa"/>
          </w:tcPr>
          <w:p w:rsidR="000B7F5E" w:rsidRPr="000365D7" w:rsidRDefault="000B7F5E" w:rsidP="000B7F5E">
            <w:pPr>
              <w:jc w:val="center"/>
              <w:rPr>
                <w:b/>
                <w:sz w:val="26"/>
                <w:szCs w:val="26"/>
              </w:rPr>
            </w:pPr>
            <w:r w:rsidRPr="000365D7">
              <w:rPr>
                <w:b/>
                <w:sz w:val="26"/>
                <w:szCs w:val="26"/>
              </w:rPr>
              <w:t>Примеры</w:t>
            </w:r>
          </w:p>
          <w:p w:rsidR="000B7F5E" w:rsidRPr="000365D7" w:rsidRDefault="000B7F5E" w:rsidP="000B7F5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B7F5E" w:rsidRPr="000365D7" w:rsidTr="000365D7">
        <w:tc>
          <w:tcPr>
            <w:tcW w:w="3528" w:type="dxa"/>
          </w:tcPr>
          <w:p w:rsidR="000B7F5E" w:rsidRPr="000365D7" w:rsidRDefault="000B7F5E" w:rsidP="000B7F5E">
            <w:pPr>
              <w:jc w:val="both"/>
              <w:rPr>
                <w:sz w:val="26"/>
                <w:szCs w:val="26"/>
              </w:rPr>
            </w:pPr>
            <w:r w:rsidRPr="000365D7">
              <w:rPr>
                <w:sz w:val="26"/>
                <w:szCs w:val="26"/>
              </w:rPr>
              <w:t>Спортивные события</w:t>
            </w:r>
          </w:p>
        </w:tc>
        <w:tc>
          <w:tcPr>
            <w:tcW w:w="6645" w:type="dxa"/>
          </w:tcPr>
          <w:p w:rsidR="000B7F5E" w:rsidRPr="000365D7" w:rsidRDefault="000B7F5E" w:rsidP="000B7F5E">
            <w:pPr>
              <w:jc w:val="both"/>
              <w:rPr>
                <w:sz w:val="26"/>
                <w:szCs w:val="26"/>
              </w:rPr>
            </w:pPr>
            <w:r w:rsidRPr="000365D7">
              <w:rPr>
                <w:sz w:val="26"/>
                <w:szCs w:val="26"/>
              </w:rPr>
              <w:t>Турнир, соревнования комплексные, по отдельным видам спорта, марафон</w:t>
            </w:r>
          </w:p>
        </w:tc>
      </w:tr>
      <w:tr w:rsidR="000B7F5E" w:rsidRPr="000365D7" w:rsidTr="000365D7">
        <w:tc>
          <w:tcPr>
            <w:tcW w:w="3528" w:type="dxa"/>
          </w:tcPr>
          <w:p w:rsidR="000B7F5E" w:rsidRPr="000365D7" w:rsidRDefault="000B7F5E" w:rsidP="000B7F5E">
            <w:pPr>
              <w:jc w:val="both"/>
              <w:rPr>
                <w:sz w:val="26"/>
                <w:szCs w:val="26"/>
              </w:rPr>
            </w:pPr>
            <w:r w:rsidRPr="000365D7">
              <w:rPr>
                <w:sz w:val="26"/>
                <w:szCs w:val="26"/>
              </w:rPr>
              <w:t>Зрелища и конкурсы</w:t>
            </w:r>
          </w:p>
        </w:tc>
        <w:tc>
          <w:tcPr>
            <w:tcW w:w="6645" w:type="dxa"/>
          </w:tcPr>
          <w:p w:rsidR="000B7F5E" w:rsidRPr="000365D7" w:rsidRDefault="000B7F5E" w:rsidP="000B7F5E">
            <w:pPr>
              <w:jc w:val="both"/>
              <w:rPr>
                <w:sz w:val="26"/>
                <w:szCs w:val="26"/>
              </w:rPr>
            </w:pPr>
            <w:r w:rsidRPr="000365D7">
              <w:rPr>
                <w:sz w:val="26"/>
                <w:szCs w:val="26"/>
              </w:rPr>
              <w:t>Шоу, спектакли, маскарады, научные ярмарки, конкурсы талантов, фестивали, карнавалы, парады, выставки, творческие вечера</w:t>
            </w:r>
          </w:p>
        </w:tc>
      </w:tr>
      <w:tr w:rsidR="000B7F5E" w:rsidRPr="000365D7" w:rsidTr="000365D7">
        <w:tc>
          <w:tcPr>
            <w:tcW w:w="3528" w:type="dxa"/>
          </w:tcPr>
          <w:p w:rsidR="000B7F5E" w:rsidRPr="000365D7" w:rsidRDefault="000B7F5E" w:rsidP="000B7F5E">
            <w:pPr>
              <w:jc w:val="both"/>
              <w:rPr>
                <w:sz w:val="26"/>
                <w:szCs w:val="26"/>
              </w:rPr>
            </w:pPr>
            <w:r w:rsidRPr="000365D7">
              <w:rPr>
                <w:sz w:val="26"/>
                <w:szCs w:val="26"/>
              </w:rPr>
              <w:t>Праздничные события</w:t>
            </w:r>
          </w:p>
        </w:tc>
        <w:tc>
          <w:tcPr>
            <w:tcW w:w="6645" w:type="dxa"/>
          </w:tcPr>
          <w:p w:rsidR="000B7F5E" w:rsidRPr="000365D7" w:rsidRDefault="000B7F5E" w:rsidP="000B7F5E">
            <w:pPr>
              <w:jc w:val="both"/>
              <w:rPr>
                <w:sz w:val="26"/>
                <w:szCs w:val="26"/>
              </w:rPr>
            </w:pPr>
            <w:r w:rsidRPr="000365D7">
              <w:rPr>
                <w:sz w:val="26"/>
                <w:szCs w:val="26"/>
              </w:rPr>
              <w:t>Связаны с гражданскими, культурными и религиозными праздниками</w:t>
            </w:r>
          </w:p>
        </w:tc>
      </w:tr>
      <w:tr w:rsidR="000B7F5E" w:rsidRPr="000365D7" w:rsidTr="000365D7">
        <w:tc>
          <w:tcPr>
            <w:tcW w:w="3528" w:type="dxa"/>
          </w:tcPr>
          <w:p w:rsidR="000B7F5E" w:rsidRPr="000365D7" w:rsidRDefault="000B7F5E" w:rsidP="000B7F5E">
            <w:pPr>
              <w:jc w:val="both"/>
              <w:rPr>
                <w:sz w:val="26"/>
                <w:szCs w:val="26"/>
              </w:rPr>
            </w:pPr>
            <w:r w:rsidRPr="000365D7">
              <w:rPr>
                <w:sz w:val="26"/>
                <w:szCs w:val="26"/>
              </w:rPr>
              <w:t>События-достижения</w:t>
            </w:r>
          </w:p>
        </w:tc>
        <w:tc>
          <w:tcPr>
            <w:tcW w:w="6645" w:type="dxa"/>
          </w:tcPr>
          <w:p w:rsidR="000B7F5E" w:rsidRPr="000365D7" w:rsidRDefault="000B7F5E" w:rsidP="000B7F5E">
            <w:pPr>
              <w:jc w:val="both"/>
              <w:rPr>
                <w:sz w:val="26"/>
                <w:szCs w:val="26"/>
              </w:rPr>
            </w:pPr>
            <w:r w:rsidRPr="000365D7">
              <w:rPr>
                <w:sz w:val="26"/>
                <w:szCs w:val="26"/>
              </w:rPr>
              <w:t>Закладка первого камня, шествия, церемонии открытия, передача в дар</w:t>
            </w:r>
          </w:p>
        </w:tc>
      </w:tr>
      <w:tr w:rsidR="000B7F5E" w:rsidRPr="000365D7" w:rsidTr="000365D7">
        <w:tc>
          <w:tcPr>
            <w:tcW w:w="3528" w:type="dxa"/>
          </w:tcPr>
          <w:p w:rsidR="000B7F5E" w:rsidRPr="000365D7" w:rsidRDefault="000B7F5E" w:rsidP="000B7F5E">
            <w:pPr>
              <w:jc w:val="both"/>
              <w:rPr>
                <w:sz w:val="26"/>
                <w:szCs w:val="26"/>
              </w:rPr>
            </w:pPr>
            <w:r w:rsidRPr="000365D7">
              <w:rPr>
                <w:sz w:val="26"/>
                <w:szCs w:val="26"/>
              </w:rPr>
              <w:t>Исторические события</w:t>
            </w:r>
          </w:p>
        </w:tc>
        <w:tc>
          <w:tcPr>
            <w:tcW w:w="6645" w:type="dxa"/>
          </w:tcPr>
          <w:p w:rsidR="000B7F5E" w:rsidRPr="000365D7" w:rsidRDefault="000B7F5E" w:rsidP="000B7F5E">
            <w:pPr>
              <w:jc w:val="both"/>
              <w:rPr>
                <w:sz w:val="26"/>
                <w:szCs w:val="26"/>
              </w:rPr>
            </w:pPr>
            <w:r w:rsidRPr="000365D7">
              <w:rPr>
                <w:sz w:val="26"/>
                <w:szCs w:val="26"/>
              </w:rPr>
              <w:t>Дни рождения, даты основания, создания объектов, годовщины, юбилеи</w:t>
            </w:r>
          </w:p>
        </w:tc>
      </w:tr>
      <w:tr w:rsidR="000B7F5E" w:rsidRPr="000365D7" w:rsidTr="000365D7">
        <w:tc>
          <w:tcPr>
            <w:tcW w:w="3528" w:type="dxa"/>
          </w:tcPr>
          <w:p w:rsidR="000B7F5E" w:rsidRPr="000365D7" w:rsidRDefault="000B7F5E" w:rsidP="000B7F5E">
            <w:pPr>
              <w:jc w:val="both"/>
              <w:rPr>
                <w:sz w:val="26"/>
                <w:szCs w:val="26"/>
              </w:rPr>
            </w:pPr>
            <w:r w:rsidRPr="000365D7">
              <w:rPr>
                <w:sz w:val="26"/>
                <w:szCs w:val="26"/>
              </w:rPr>
              <w:t>Представительские события</w:t>
            </w:r>
          </w:p>
        </w:tc>
        <w:tc>
          <w:tcPr>
            <w:tcW w:w="6645" w:type="dxa"/>
          </w:tcPr>
          <w:p w:rsidR="000B7F5E" w:rsidRPr="000365D7" w:rsidRDefault="000B7F5E" w:rsidP="000B7F5E">
            <w:pPr>
              <w:jc w:val="both"/>
              <w:rPr>
                <w:sz w:val="26"/>
                <w:szCs w:val="26"/>
              </w:rPr>
            </w:pPr>
            <w:r w:rsidRPr="000365D7">
              <w:rPr>
                <w:sz w:val="26"/>
                <w:szCs w:val="26"/>
              </w:rPr>
              <w:t>Приемы, обеды, банкеты, фуршеты, присуждение и вручение наград, чаепития</w:t>
            </w:r>
          </w:p>
        </w:tc>
      </w:tr>
      <w:tr w:rsidR="000B7F5E" w:rsidRPr="000365D7" w:rsidTr="000365D7">
        <w:tc>
          <w:tcPr>
            <w:tcW w:w="3528" w:type="dxa"/>
          </w:tcPr>
          <w:p w:rsidR="000B7F5E" w:rsidRPr="000365D7" w:rsidRDefault="000B7F5E" w:rsidP="000B7F5E">
            <w:pPr>
              <w:jc w:val="both"/>
              <w:rPr>
                <w:sz w:val="26"/>
                <w:szCs w:val="26"/>
              </w:rPr>
            </w:pPr>
            <w:r w:rsidRPr="000365D7">
              <w:rPr>
                <w:sz w:val="26"/>
                <w:szCs w:val="26"/>
              </w:rPr>
              <w:t>События по сбору средств</w:t>
            </w:r>
          </w:p>
        </w:tc>
        <w:tc>
          <w:tcPr>
            <w:tcW w:w="6645" w:type="dxa"/>
          </w:tcPr>
          <w:p w:rsidR="000B7F5E" w:rsidRPr="000365D7" w:rsidRDefault="000B7F5E" w:rsidP="000B7F5E">
            <w:pPr>
              <w:jc w:val="both"/>
              <w:rPr>
                <w:sz w:val="26"/>
                <w:szCs w:val="26"/>
              </w:rPr>
            </w:pPr>
            <w:r w:rsidRPr="000365D7">
              <w:rPr>
                <w:sz w:val="26"/>
                <w:szCs w:val="26"/>
              </w:rPr>
              <w:t>Благотворительные ярмарки, выставки, спортивные мероприятия</w:t>
            </w:r>
          </w:p>
        </w:tc>
      </w:tr>
    </w:tbl>
    <w:p w:rsidR="000B7F5E" w:rsidRPr="000B7F5E" w:rsidRDefault="000B7F5E" w:rsidP="000B7F5E">
      <w:pPr>
        <w:ind w:firstLine="720"/>
        <w:jc w:val="both"/>
        <w:rPr>
          <w:rFonts w:ascii="Arial" w:hAnsi="Arial" w:cs="Arial"/>
          <w:sz w:val="24"/>
          <w:szCs w:val="24"/>
          <w:u w:val="single"/>
        </w:rPr>
      </w:pPr>
    </w:p>
    <w:p w:rsidR="000B7F5E" w:rsidRPr="000365D7" w:rsidRDefault="000B7F5E" w:rsidP="000B7F5E">
      <w:pPr>
        <w:ind w:firstLine="720"/>
        <w:jc w:val="both"/>
        <w:rPr>
          <w:sz w:val="26"/>
          <w:szCs w:val="26"/>
        </w:rPr>
      </w:pPr>
      <w:r w:rsidRPr="000365D7">
        <w:rPr>
          <w:sz w:val="26"/>
          <w:szCs w:val="26"/>
        </w:rPr>
        <w:t>7.  Осуществление документооборота с Росстатом, Пенсионным фондом, Фондом социального страхования, налоговой службой и другими органами государственной власти, организациями, гражданами в электронном виде.</w:t>
      </w:r>
    </w:p>
    <w:p w:rsidR="000B7F5E" w:rsidRPr="000365D7" w:rsidRDefault="000B7F5E" w:rsidP="000B7F5E">
      <w:pPr>
        <w:ind w:firstLine="709"/>
        <w:jc w:val="both"/>
        <w:rPr>
          <w:sz w:val="26"/>
          <w:szCs w:val="26"/>
        </w:rPr>
      </w:pPr>
      <w:r w:rsidRPr="000365D7">
        <w:rPr>
          <w:sz w:val="26"/>
          <w:szCs w:val="26"/>
        </w:rPr>
        <w:t xml:space="preserve">Принятие Федеральных законов от 09.02.2009 г. № 8-ФЗ «Об обеспечении доступа к информации о деятельности государственных органов и органов местного самоуправления», от 27.07.2010 г. № 210-ФЗ «Об организации предоставления государственных и муниципальных услуг» направлено на развитие информационного общества, в том числе обеспечение предоставления гражданам и организациям услуг с использованием современных информационных и телекоммуникационных технологий.  Работа органов местного самоуправления муниципального образования </w:t>
      </w:r>
      <w:r w:rsidR="00A50B25" w:rsidRPr="000365D7">
        <w:rPr>
          <w:sz w:val="26"/>
          <w:szCs w:val="26"/>
        </w:rPr>
        <w:t>Новокривошеинское</w:t>
      </w:r>
      <w:r w:rsidRPr="000365D7">
        <w:rPr>
          <w:sz w:val="26"/>
          <w:szCs w:val="26"/>
        </w:rPr>
        <w:t xml:space="preserve"> сельское поселение также направлена на выполнение поставленных в данной сфере деятельности задач.</w:t>
      </w:r>
    </w:p>
    <w:p w:rsidR="000B7F5E" w:rsidRPr="000365D7" w:rsidRDefault="000B7F5E" w:rsidP="000B7F5E">
      <w:pPr>
        <w:ind w:firstLine="709"/>
        <w:jc w:val="both"/>
        <w:rPr>
          <w:sz w:val="26"/>
          <w:szCs w:val="26"/>
        </w:rPr>
      </w:pPr>
    </w:p>
    <w:p w:rsidR="000B7F5E" w:rsidRPr="000B7F5E" w:rsidRDefault="000B7F5E" w:rsidP="000B7F5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65D7">
        <w:rPr>
          <w:sz w:val="26"/>
          <w:szCs w:val="26"/>
        </w:rPr>
        <w:t xml:space="preserve">Основные мероприятия Программы, сроки их реализации, исполнители и объемы финансирования определены Перечнем мероприятий </w:t>
      </w:r>
      <w:r w:rsidR="00943C83" w:rsidRPr="000365D7">
        <w:rPr>
          <w:sz w:val="26"/>
          <w:szCs w:val="26"/>
        </w:rPr>
        <w:t>муниципальной</w:t>
      </w:r>
      <w:r w:rsidR="001A5EA4">
        <w:rPr>
          <w:sz w:val="26"/>
          <w:szCs w:val="26"/>
        </w:rPr>
        <w:t xml:space="preserve"> программы (Приложение</w:t>
      </w:r>
      <w:r w:rsidRPr="000365D7">
        <w:rPr>
          <w:sz w:val="26"/>
          <w:szCs w:val="26"/>
        </w:rPr>
        <w:t xml:space="preserve"> к Программе</w:t>
      </w:r>
      <w:r w:rsidRPr="000B7F5E">
        <w:rPr>
          <w:rFonts w:ascii="Arial" w:hAnsi="Arial" w:cs="Arial"/>
          <w:sz w:val="24"/>
          <w:szCs w:val="24"/>
        </w:rPr>
        <w:t xml:space="preserve">). </w:t>
      </w:r>
    </w:p>
    <w:p w:rsidR="000B7F5E" w:rsidRPr="000B7F5E" w:rsidRDefault="000B7F5E" w:rsidP="000B7F5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365D7" w:rsidRDefault="000B7F5E" w:rsidP="000365D7">
      <w:pPr>
        <w:pStyle w:val="1"/>
        <w:jc w:val="center"/>
        <w:rPr>
          <w:sz w:val="26"/>
          <w:szCs w:val="26"/>
          <w:lang w:val="ru-RU"/>
        </w:rPr>
      </w:pPr>
      <w:r w:rsidRPr="000365D7">
        <w:rPr>
          <w:sz w:val="26"/>
          <w:szCs w:val="26"/>
        </w:rPr>
        <w:t>5. Описание Показателей реализации мероприятий</w:t>
      </w:r>
    </w:p>
    <w:p w:rsidR="000B7F5E" w:rsidRPr="000365D7" w:rsidRDefault="000B7F5E" w:rsidP="000365D7">
      <w:pPr>
        <w:pStyle w:val="1"/>
        <w:jc w:val="center"/>
        <w:rPr>
          <w:sz w:val="26"/>
          <w:szCs w:val="26"/>
        </w:rPr>
      </w:pPr>
      <w:r w:rsidRPr="000365D7">
        <w:rPr>
          <w:sz w:val="26"/>
          <w:szCs w:val="26"/>
        </w:rPr>
        <w:t xml:space="preserve"> Программы и методика расчета показателей. </w:t>
      </w:r>
    </w:p>
    <w:p w:rsidR="000B7F5E" w:rsidRPr="000B7F5E" w:rsidRDefault="000B7F5E" w:rsidP="000B7F5E">
      <w:pPr>
        <w:rPr>
          <w:rFonts w:ascii="Arial" w:hAnsi="Arial" w:cs="Arial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1540"/>
        <w:gridCol w:w="5410"/>
      </w:tblGrid>
      <w:tr w:rsidR="000B7F5E" w:rsidRPr="000365D7" w:rsidTr="000B7F5E">
        <w:tc>
          <w:tcPr>
            <w:tcW w:w="3505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center"/>
              <w:rPr>
                <w:b/>
                <w:sz w:val="26"/>
                <w:szCs w:val="26"/>
                <w:lang w:val="ru-RU"/>
              </w:rPr>
            </w:pPr>
            <w:r w:rsidRPr="000365D7">
              <w:rPr>
                <w:b/>
                <w:sz w:val="26"/>
                <w:szCs w:val="26"/>
                <w:lang w:val="ru-RU"/>
              </w:rPr>
              <w:t>Наименование показателя</w:t>
            </w:r>
          </w:p>
        </w:tc>
        <w:tc>
          <w:tcPr>
            <w:tcW w:w="1438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center"/>
              <w:rPr>
                <w:b/>
                <w:sz w:val="26"/>
                <w:szCs w:val="26"/>
                <w:lang w:val="ru-RU"/>
              </w:rPr>
            </w:pPr>
            <w:r w:rsidRPr="000365D7">
              <w:rPr>
                <w:b/>
                <w:sz w:val="26"/>
                <w:szCs w:val="26"/>
                <w:lang w:val="ru-RU"/>
              </w:rPr>
              <w:t>Единица измерения показателя</w:t>
            </w:r>
          </w:p>
        </w:tc>
        <w:tc>
          <w:tcPr>
            <w:tcW w:w="5480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center"/>
              <w:rPr>
                <w:b/>
                <w:sz w:val="26"/>
                <w:szCs w:val="26"/>
                <w:lang w:val="ru-RU"/>
              </w:rPr>
            </w:pPr>
            <w:r w:rsidRPr="000365D7">
              <w:rPr>
                <w:b/>
                <w:sz w:val="26"/>
                <w:szCs w:val="26"/>
                <w:lang w:val="ru-RU"/>
              </w:rPr>
              <w:t>Методика расчета показателя</w:t>
            </w:r>
          </w:p>
        </w:tc>
      </w:tr>
      <w:tr w:rsidR="000B7F5E" w:rsidRPr="000365D7" w:rsidTr="000B7F5E">
        <w:tc>
          <w:tcPr>
            <w:tcW w:w="3505" w:type="dxa"/>
            <w:shd w:val="clear" w:color="auto" w:fill="auto"/>
          </w:tcPr>
          <w:p w:rsidR="000B7F5E" w:rsidRPr="000365D7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публикаций в газете </w:t>
            </w:r>
          </w:p>
        </w:tc>
        <w:tc>
          <w:tcPr>
            <w:tcW w:w="1438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center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>шт.</w:t>
            </w:r>
          </w:p>
        </w:tc>
        <w:tc>
          <w:tcPr>
            <w:tcW w:w="5480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left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>Путем подсчета публикаций в газете «Районные вести»</w:t>
            </w:r>
          </w:p>
        </w:tc>
      </w:tr>
      <w:tr w:rsidR="000B7F5E" w:rsidRPr="000365D7" w:rsidTr="000B7F5E">
        <w:tc>
          <w:tcPr>
            <w:tcW w:w="3505" w:type="dxa"/>
            <w:shd w:val="clear" w:color="auto" w:fill="auto"/>
          </w:tcPr>
          <w:p w:rsidR="000B7F5E" w:rsidRPr="000365D7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>Количество публикаций о деятельности органов местного самоуправления на сайте</w:t>
            </w:r>
          </w:p>
        </w:tc>
        <w:tc>
          <w:tcPr>
            <w:tcW w:w="1438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center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>шт.</w:t>
            </w:r>
          </w:p>
        </w:tc>
        <w:tc>
          <w:tcPr>
            <w:tcW w:w="5480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left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 xml:space="preserve">Путем подсчета публикаций на официальном сайте  муниципального образования </w:t>
            </w:r>
            <w:r w:rsidR="00A50B25" w:rsidRPr="000365D7">
              <w:rPr>
                <w:sz w:val="26"/>
                <w:szCs w:val="26"/>
                <w:lang w:val="ru-RU"/>
              </w:rPr>
              <w:t>Новокривошеинское</w:t>
            </w:r>
            <w:r w:rsidRPr="000365D7">
              <w:rPr>
                <w:sz w:val="26"/>
                <w:szCs w:val="26"/>
                <w:lang w:val="ru-RU"/>
              </w:rPr>
              <w:t xml:space="preserve"> сельское поселение в сети «Интернет»</w:t>
            </w:r>
          </w:p>
        </w:tc>
      </w:tr>
      <w:tr w:rsidR="000B7F5E" w:rsidRPr="000365D7" w:rsidTr="000B7F5E">
        <w:tc>
          <w:tcPr>
            <w:tcW w:w="3505" w:type="dxa"/>
            <w:shd w:val="clear" w:color="auto" w:fill="auto"/>
          </w:tcPr>
          <w:p w:rsidR="000B7F5E" w:rsidRPr="000365D7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публикаций, выступлений </w:t>
            </w:r>
          </w:p>
        </w:tc>
        <w:tc>
          <w:tcPr>
            <w:tcW w:w="1438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center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>шт.</w:t>
            </w:r>
          </w:p>
        </w:tc>
        <w:tc>
          <w:tcPr>
            <w:tcW w:w="5480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left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 xml:space="preserve">Путем подсчета публикаций  </w:t>
            </w:r>
            <w:r w:rsidRPr="000365D7">
              <w:rPr>
                <w:color w:val="000000"/>
                <w:sz w:val="26"/>
                <w:szCs w:val="26"/>
                <w:lang w:val="ru-RU"/>
              </w:rPr>
              <w:t>в региональных средствах массовой информации, в том числе выступлений на радио, телевидении</w:t>
            </w:r>
          </w:p>
        </w:tc>
      </w:tr>
      <w:tr w:rsidR="000B7F5E" w:rsidRPr="000365D7" w:rsidTr="000B7F5E">
        <w:tc>
          <w:tcPr>
            <w:tcW w:w="3505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left"/>
              <w:rPr>
                <w:b/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lastRenderedPageBreak/>
              <w:t>Количество экземпляров размещенных нормативно-правовых актов и иной информации</w:t>
            </w:r>
          </w:p>
        </w:tc>
        <w:tc>
          <w:tcPr>
            <w:tcW w:w="1438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center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>шт.</w:t>
            </w:r>
          </w:p>
        </w:tc>
        <w:tc>
          <w:tcPr>
            <w:tcW w:w="5480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left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>Путем подсчета экземпляров документов, объявлений, листовок, размещённых на информационных стендах, в библиотеках и в иных отведенных для этих целей местах</w:t>
            </w:r>
          </w:p>
        </w:tc>
      </w:tr>
      <w:tr w:rsidR="000B7F5E" w:rsidRPr="000365D7" w:rsidTr="000B7F5E">
        <w:tc>
          <w:tcPr>
            <w:tcW w:w="3505" w:type="dxa"/>
            <w:shd w:val="clear" w:color="auto" w:fill="auto"/>
          </w:tcPr>
          <w:p w:rsidR="000B7F5E" w:rsidRPr="000365D7" w:rsidRDefault="000B7F5E" w:rsidP="000B7F5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0B7F5E" w:rsidRPr="000365D7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>посетителей сайта</w:t>
            </w:r>
          </w:p>
        </w:tc>
        <w:tc>
          <w:tcPr>
            <w:tcW w:w="1438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center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5480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left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 xml:space="preserve">На основании информации о посещаемости официального сайта  муниципального образования </w:t>
            </w:r>
            <w:r w:rsidR="00A50B25" w:rsidRPr="000365D7">
              <w:rPr>
                <w:sz w:val="26"/>
                <w:szCs w:val="26"/>
                <w:lang w:val="ru-RU"/>
              </w:rPr>
              <w:t>Новокривошеинское</w:t>
            </w:r>
            <w:r w:rsidRPr="000365D7">
              <w:rPr>
                <w:sz w:val="26"/>
                <w:szCs w:val="26"/>
                <w:lang w:val="ru-RU"/>
              </w:rPr>
              <w:t xml:space="preserve"> сельское поселение в сети «Интернет» </w:t>
            </w:r>
          </w:p>
        </w:tc>
      </w:tr>
      <w:tr w:rsidR="000B7F5E" w:rsidRPr="000365D7" w:rsidTr="000B7F5E">
        <w:tc>
          <w:tcPr>
            <w:tcW w:w="3505" w:type="dxa"/>
            <w:shd w:val="clear" w:color="auto" w:fill="auto"/>
          </w:tcPr>
          <w:p w:rsidR="000B7F5E" w:rsidRPr="000365D7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публичных слушаний</w:t>
            </w:r>
          </w:p>
        </w:tc>
        <w:tc>
          <w:tcPr>
            <w:tcW w:w="1438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center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 xml:space="preserve">шт. </w:t>
            </w:r>
          </w:p>
        </w:tc>
        <w:tc>
          <w:tcPr>
            <w:tcW w:w="5480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left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>Путем подсчета общего количества проведенных публичных слушаний согласно протоколам публичных слушаний и заключениям по итогам публичных слушаний</w:t>
            </w:r>
          </w:p>
        </w:tc>
      </w:tr>
      <w:tr w:rsidR="000B7F5E" w:rsidRPr="000365D7" w:rsidTr="000B7F5E">
        <w:tc>
          <w:tcPr>
            <w:tcW w:w="3505" w:type="dxa"/>
            <w:shd w:val="clear" w:color="auto" w:fill="auto"/>
          </w:tcPr>
          <w:p w:rsidR="000B7F5E" w:rsidRPr="000365D7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>Количество человек, принявших участие в публичных слушаниях</w:t>
            </w:r>
          </w:p>
        </w:tc>
        <w:tc>
          <w:tcPr>
            <w:tcW w:w="1438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center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 xml:space="preserve">чел. </w:t>
            </w:r>
          </w:p>
        </w:tc>
        <w:tc>
          <w:tcPr>
            <w:tcW w:w="5480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left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>Путем подсчета общего количества человек, принявших участие в публичных слушаниях согласно протоколам публичных слушаний заключениям по итогам публичных слушаний</w:t>
            </w:r>
          </w:p>
        </w:tc>
      </w:tr>
      <w:tr w:rsidR="000B7F5E" w:rsidRPr="000365D7" w:rsidTr="000B7F5E">
        <w:tc>
          <w:tcPr>
            <w:tcW w:w="3505" w:type="dxa"/>
            <w:shd w:val="clear" w:color="auto" w:fill="auto"/>
          </w:tcPr>
          <w:p w:rsidR="000B7F5E" w:rsidRPr="000365D7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социологических исследований, опросов населения </w:t>
            </w:r>
          </w:p>
        </w:tc>
        <w:tc>
          <w:tcPr>
            <w:tcW w:w="1438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center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 xml:space="preserve">шт. </w:t>
            </w:r>
          </w:p>
        </w:tc>
        <w:tc>
          <w:tcPr>
            <w:tcW w:w="5480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left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 xml:space="preserve">Путем подсчета общего количества проведенных исследований, опросов </w:t>
            </w:r>
          </w:p>
        </w:tc>
      </w:tr>
      <w:tr w:rsidR="000B7F5E" w:rsidRPr="000365D7" w:rsidTr="000B7F5E">
        <w:tc>
          <w:tcPr>
            <w:tcW w:w="3505" w:type="dxa"/>
            <w:shd w:val="clear" w:color="auto" w:fill="auto"/>
          </w:tcPr>
          <w:p w:rsidR="000B7F5E" w:rsidRPr="000365D7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встреч с населением</w:t>
            </w:r>
          </w:p>
        </w:tc>
        <w:tc>
          <w:tcPr>
            <w:tcW w:w="1438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center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>шт.</w:t>
            </w:r>
          </w:p>
        </w:tc>
        <w:tc>
          <w:tcPr>
            <w:tcW w:w="5480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left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 xml:space="preserve">Путем подсчета проведенных встреч с населением согласно данными протоколов встреч </w:t>
            </w:r>
          </w:p>
        </w:tc>
      </w:tr>
      <w:tr w:rsidR="000B7F5E" w:rsidRPr="000365D7" w:rsidTr="000B7F5E">
        <w:tc>
          <w:tcPr>
            <w:tcW w:w="3505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left"/>
              <w:rPr>
                <w:b/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>Количество проведенных мероприятий</w:t>
            </w:r>
          </w:p>
        </w:tc>
        <w:tc>
          <w:tcPr>
            <w:tcW w:w="1438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center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>шт.</w:t>
            </w:r>
          </w:p>
        </w:tc>
        <w:tc>
          <w:tcPr>
            <w:tcW w:w="5480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left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>Путем подсчета проведенных мероприятий</w:t>
            </w:r>
          </w:p>
        </w:tc>
      </w:tr>
      <w:tr w:rsidR="000B7F5E" w:rsidRPr="000365D7" w:rsidTr="000B7F5E">
        <w:tc>
          <w:tcPr>
            <w:tcW w:w="3505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left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>Количество экземпляров приобретенной, изготовленной печатной и сувенирной продукции</w:t>
            </w:r>
          </w:p>
        </w:tc>
        <w:tc>
          <w:tcPr>
            <w:tcW w:w="1438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center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 xml:space="preserve">шт. </w:t>
            </w:r>
          </w:p>
        </w:tc>
        <w:tc>
          <w:tcPr>
            <w:tcW w:w="5480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left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>Путем подсчета количества экземпляров данной продукции</w:t>
            </w:r>
          </w:p>
        </w:tc>
      </w:tr>
      <w:tr w:rsidR="000B7F5E" w:rsidRPr="000365D7" w:rsidTr="000B7F5E">
        <w:tc>
          <w:tcPr>
            <w:tcW w:w="3505" w:type="dxa"/>
            <w:shd w:val="clear" w:color="auto" w:fill="auto"/>
          </w:tcPr>
          <w:p w:rsidR="000B7F5E" w:rsidRPr="000365D7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>Процент запросов, направленных в электроном виде, от общего числа запросов при предоставлении муниципальных услуг</w:t>
            </w:r>
          </w:p>
        </w:tc>
        <w:tc>
          <w:tcPr>
            <w:tcW w:w="1438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center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>шт.</w:t>
            </w:r>
          </w:p>
        </w:tc>
        <w:tc>
          <w:tcPr>
            <w:tcW w:w="5480" w:type="dxa"/>
            <w:shd w:val="clear" w:color="auto" w:fill="auto"/>
          </w:tcPr>
          <w:p w:rsidR="000B7F5E" w:rsidRPr="000365D7" w:rsidRDefault="000B7F5E" w:rsidP="000B7F5E">
            <w:pPr>
              <w:rPr>
                <w:sz w:val="26"/>
                <w:szCs w:val="26"/>
              </w:rPr>
            </w:pPr>
            <w:r w:rsidRPr="000365D7">
              <w:rPr>
                <w:sz w:val="26"/>
                <w:szCs w:val="26"/>
              </w:rPr>
              <w:t xml:space="preserve">По формуле: </w:t>
            </w:r>
          </w:p>
          <w:p w:rsidR="000B7F5E" w:rsidRPr="000365D7" w:rsidRDefault="000B7F5E" w:rsidP="000B7F5E">
            <w:pPr>
              <w:rPr>
                <w:sz w:val="26"/>
                <w:szCs w:val="26"/>
                <w:u w:val="single"/>
              </w:rPr>
            </w:pPr>
            <w:r w:rsidRPr="000365D7">
              <w:rPr>
                <w:sz w:val="26"/>
                <w:szCs w:val="26"/>
              </w:rPr>
              <w:t>количество запросов в электронном виде  при предоставлении муниципальных услуг / количество запросов при предоставлении муниципальных услуг  ×100%</w:t>
            </w:r>
          </w:p>
          <w:p w:rsidR="000B7F5E" w:rsidRPr="000365D7" w:rsidRDefault="000B7F5E" w:rsidP="000B7F5E">
            <w:pPr>
              <w:pStyle w:val="1"/>
              <w:jc w:val="left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 xml:space="preserve">   </w:t>
            </w:r>
          </w:p>
        </w:tc>
      </w:tr>
      <w:tr w:rsidR="000B7F5E" w:rsidRPr="000365D7" w:rsidTr="000B7F5E">
        <w:tc>
          <w:tcPr>
            <w:tcW w:w="3505" w:type="dxa"/>
            <w:shd w:val="clear" w:color="auto" w:fill="auto"/>
          </w:tcPr>
          <w:p w:rsidR="000B7F5E" w:rsidRPr="000365D7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>Количество отчетов, запросов, писем, направленных в электронном виде</w:t>
            </w:r>
          </w:p>
        </w:tc>
        <w:tc>
          <w:tcPr>
            <w:tcW w:w="1438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center"/>
              <w:rPr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>шт.</w:t>
            </w:r>
          </w:p>
        </w:tc>
        <w:tc>
          <w:tcPr>
            <w:tcW w:w="5480" w:type="dxa"/>
            <w:shd w:val="clear" w:color="auto" w:fill="auto"/>
          </w:tcPr>
          <w:p w:rsidR="000B7F5E" w:rsidRPr="000365D7" w:rsidRDefault="000B7F5E" w:rsidP="000B7F5E">
            <w:pPr>
              <w:pStyle w:val="1"/>
              <w:jc w:val="left"/>
              <w:rPr>
                <w:b/>
                <w:sz w:val="26"/>
                <w:szCs w:val="26"/>
                <w:lang w:val="ru-RU"/>
              </w:rPr>
            </w:pPr>
            <w:r w:rsidRPr="000365D7">
              <w:rPr>
                <w:sz w:val="26"/>
                <w:szCs w:val="26"/>
                <w:lang w:val="ru-RU"/>
              </w:rPr>
              <w:t>Путем подсчета отчетов, запросов, писем, направленных в электронном программном продукте «СБИС++» по всем контрагентам</w:t>
            </w:r>
          </w:p>
        </w:tc>
      </w:tr>
    </w:tbl>
    <w:p w:rsidR="000B7F5E" w:rsidRPr="000B7F5E" w:rsidRDefault="000B7F5E" w:rsidP="000B7F5E">
      <w:pPr>
        <w:pStyle w:val="1"/>
        <w:ind w:left="-142"/>
        <w:jc w:val="center"/>
        <w:rPr>
          <w:rFonts w:ascii="Arial" w:hAnsi="Arial" w:cs="Arial"/>
          <w:b/>
        </w:rPr>
      </w:pPr>
      <w:r w:rsidRPr="000B7F5E">
        <w:rPr>
          <w:rFonts w:ascii="Arial" w:hAnsi="Arial" w:cs="Arial"/>
          <w:b/>
        </w:rPr>
        <w:t xml:space="preserve"> </w:t>
      </w:r>
    </w:p>
    <w:p w:rsidR="000B7F5E" w:rsidRPr="000B7F5E" w:rsidRDefault="000B7F5E" w:rsidP="000B7F5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B7F5E" w:rsidRPr="000365D7" w:rsidRDefault="000B7F5E" w:rsidP="000B7F5E">
      <w:pPr>
        <w:ind w:left="709"/>
        <w:jc w:val="center"/>
        <w:rPr>
          <w:sz w:val="26"/>
          <w:szCs w:val="26"/>
        </w:rPr>
      </w:pPr>
      <w:r w:rsidRPr="000365D7">
        <w:rPr>
          <w:sz w:val="26"/>
          <w:szCs w:val="26"/>
        </w:rPr>
        <w:t>6. Порядок управления Программой, формы и порядок осуществления мониторинга реализации Программы, сроки и порядок формирования отчета о реализации Программы</w:t>
      </w:r>
    </w:p>
    <w:p w:rsidR="000B7F5E" w:rsidRPr="000365D7" w:rsidRDefault="000B7F5E" w:rsidP="000B7F5E">
      <w:pPr>
        <w:pStyle w:val="1"/>
        <w:rPr>
          <w:sz w:val="26"/>
          <w:szCs w:val="26"/>
        </w:rPr>
      </w:pPr>
    </w:p>
    <w:tbl>
      <w:tblPr>
        <w:tblW w:w="103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690"/>
      </w:tblGrid>
      <w:tr w:rsidR="000B7F5E" w:rsidRPr="000365D7" w:rsidTr="000B7F5E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5E" w:rsidRPr="000365D7" w:rsidRDefault="000B7F5E" w:rsidP="000B7F5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>Ответственный за реализацию Программы в целом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5E" w:rsidRPr="000365D7" w:rsidRDefault="00BD29E6" w:rsidP="000365D7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365D7">
              <w:rPr>
                <w:rFonts w:ascii="Times New Roman" w:hAnsi="Times New Roman" w:cs="Times New Roman"/>
                <w:sz w:val="26"/>
                <w:szCs w:val="26"/>
              </w:rPr>
              <w:t>пециалист 1 категории - управляющий делами</w:t>
            </w:r>
            <w:r w:rsidR="000B7F5E" w:rsidRPr="000365D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A50B25" w:rsidRPr="000365D7">
              <w:rPr>
                <w:rFonts w:ascii="Times New Roman" w:hAnsi="Times New Roman" w:cs="Times New Roman"/>
                <w:sz w:val="26"/>
                <w:szCs w:val="26"/>
              </w:rPr>
              <w:t>Новокривошеинского</w:t>
            </w:r>
            <w:r w:rsidR="000B7F5E" w:rsidRPr="000365D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0B7F5E" w:rsidRPr="000365D7" w:rsidTr="000B7F5E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5E" w:rsidRPr="000365D7" w:rsidRDefault="000B7F5E" w:rsidP="000B7F5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 xml:space="preserve">Порядок организации работы </w:t>
            </w:r>
            <w:r w:rsidRPr="000365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реализации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5E" w:rsidRPr="000365D7" w:rsidRDefault="000B7F5E" w:rsidP="000B7F5E">
            <w:pPr>
              <w:pStyle w:val="af2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0365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Работа по реализации мероприятий Программы </w:t>
            </w:r>
            <w:r w:rsidRPr="000365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осуществляется в соответствии с Федеральными законами от 9.02.2009г. № 8-ФЗ «Об обеспечении доступа к информации о деятельности государственных органов и органов местного самоуправления», от 27.07.2010г. № 210-ФЗ «Об организации предоставления государственных и муниципальных услуг» </w:t>
            </w:r>
          </w:p>
          <w:p w:rsidR="000B7F5E" w:rsidRPr="000365D7" w:rsidRDefault="000B7F5E" w:rsidP="000B7F5E">
            <w:pPr>
              <w:ind w:firstLine="34"/>
              <w:jc w:val="both"/>
              <w:rPr>
                <w:sz w:val="26"/>
                <w:szCs w:val="26"/>
              </w:rPr>
            </w:pPr>
            <w:r w:rsidRPr="000365D7">
              <w:rPr>
                <w:sz w:val="26"/>
                <w:szCs w:val="26"/>
              </w:rPr>
              <w:t xml:space="preserve">Для проведения организационно-представительских, специальных и других  мероприятий Распоряжением Администрации </w:t>
            </w:r>
            <w:r w:rsidR="00A50B25" w:rsidRPr="000365D7">
              <w:rPr>
                <w:sz w:val="26"/>
                <w:szCs w:val="26"/>
              </w:rPr>
              <w:t>Новокривошеинского</w:t>
            </w:r>
            <w:r w:rsidRPr="000365D7">
              <w:rPr>
                <w:sz w:val="26"/>
                <w:szCs w:val="26"/>
              </w:rPr>
              <w:t xml:space="preserve"> сельского поселения создается организационный комитет, утверждается план основных мероприятий с указанием объемов и источников их финансирования.</w:t>
            </w:r>
          </w:p>
        </w:tc>
      </w:tr>
      <w:tr w:rsidR="000B7F5E" w:rsidRPr="000365D7" w:rsidTr="000B7F5E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5E" w:rsidRPr="000365D7" w:rsidRDefault="000B7F5E" w:rsidP="000B7F5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365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Ответственные за текущий мониторинг реализации Программы и составл</w:t>
            </w: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>ние форм годовой отчетности о реал</w:t>
            </w: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 xml:space="preserve">зации Программы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5E" w:rsidRPr="000365D7" w:rsidRDefault="00BD29E6" w:rsidP="000B7F5E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B7F5E" w:rsidRPr="000365D7">
              <w:rPr>
                <w:rFonts w:ascii="Times New Roman" w:hAnsi="Times New Roman" w:cs="Times New Roman"/>
                <w:sz w:val="26"/>
                <w:szCs w:val="26"/>
              </w:rPr>
              <w:t>пециалист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</w:t>
            </w:r>
            <w:r w:rsidR="000B7F5E" w:rsidRPr="000365D7">
              <w:rPr>
                <w:rFonts w:ascii="Times New Roman" w:hAnsi="Times New Roman" w:cs="Times New Roman"/>
                <w:sz w:val="26"/>
                <w:szCs w:val="26"/>
              </w:rPr>
              <w:t xml:space="preserve"> – главный бухгалтер Администрации </w:t>
            </w:r>
            <w:r w:rsidR="00A50B25" w:rsidRPr="000365D7">
              <w:rPr>
                <w:rFonts w:ascii="Times New Roman" w:hAnsi="Times New Roman" w:cs="Times New Roman"/>
                <w:sz w:val="26"/>
                <w:szCs w:val="26"/>
              </w:rPr>
              <w:t>Новокривошеинского</w:t>
            </w:r>
            <w:r w:rsidR="000B7F5E" w:rsidRPr="000365D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</w:tc>
      </w:tr>
      <w:tr w:rsidR="000B7F5E" w:rsidRPr="000365D7" w:rsidTr="000B7F5E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5E" w:rsidRPr="000365D7" w:rsidRDefault="000B7F5E" w:rsidP="000B7F5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>Сроки текущего мониторинга Программы и сроки формирования годового отчета о реализации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5E" w:rsidRPr="000365D7" w:rsidRDefault="000B7F5E" w:rsidP="000B7F5E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>1. Текущий мониторинг – ежеквартально до 25 числа месяца, следующего за отчетным кварталом</w:t>
            </w:r>
          </w:p>
          <w:p w:rsidR="000B7F5E" w:rsidRPr="000365D7" w:rsidRDefault="000B7F5E" w:rsidP="000B7F5E">
            <w:pPr>
              <w:jc w:val="both"/>
              <w:rPr>
                <w:sz w:val="26"/>
                <w:szCs w:val="26"/>
              </w:rPr>
            </w:pPr>
            <w:r w:rsidRPr="000365D7">
              <w:rPr>
                <w:sz w:val="26"/>
                <w:szCs w:val="26"/>
              </w:rPr>
              <w:t>2. Годовой отчет – в соответствии со сроками для составления годового отчета об исполнении местного бюджета, установленными Бюджетным Кодексом РФ</w:t>
            </w:r>
          </w:p>
        </w:tc>
      </w:tr>
      <w:tr w:rsidR="000B7F5E" w:rsidRPr="000365D7" w:rsidTr="000B7F5E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5E" w:rsidRPr="000365D7" w:rsidRDefault="000B7F5E" w:rsidP="000B7F5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>Порядок осуществления текущего мониторинга и формы отчетности по текущему мониторингу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5E" w:rsidRPr="000365D7" w:rsidRDefault="000B7F5E" w:rsidP="00BD29E6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 xml:space="preserve">Порядок осуществления текущего мониторинга и формы отчетности в соответствии с постановлением Администрации </w:t>
            </w:r>
            <w:r w:rsidR="00A50B25" w:rsidRPr="000365D7">
              <w:rPr>
                <w:rFonts w:ascii="Times New Roman" w:hAnsi="Times New Roman" w:cs="Times New Roman"/>
                <w:sz w:val="26"/>
                <w:szCs w:val="26"/>
              </w:rPr>
              <w:t>Новокривошеинского</w:t>
            </w:r>
            <w:r w:rsidR="00BD29E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от 18.06.2009 №38</w:t>
            </w: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Порядка разработки</w:t>
            </w:r>
            <w:r w:rsidR="00BD29E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</w:t>
            </w: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 м</w:t>
            </w: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ниципального образования </w:t>
            </w:r>
            <w:r w:rsidR="00A50B25" w:rsidRPr="000365D7">
              <w:rPr>
                <w:rFonts w:ascii="Times New Roman" w:hAnsi="Times New Roman" w:cs="Times New Roman"/>
                <w:sz w:val="26"/>
                <w:szCs w:val="26"/>
              </w:rPr>
              <w:t>Новокривошеинское</w:t>
            </w:r>
            <w:r w:rsidRPr="000365D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поселение»</w:t>
            </w:r>
          </w:p>
        </w:tc>
      </w:tr>
    </w:tbl>
    <w:p w:rsidR="00426388" w:rsidRPr="00426388" w:rsidRDefault="00426388" w:rsidP="000B7F5E">
      <w:pPr>
        <w:ind w:left="-360" w:firstLine="1069"/>
        <w:jc w:val="center"/>
        <w:rPr>
          <w:b/>
          <w:bCs/>
          <w:sz w:val="26"/>
          <w:szCs w:val="26"/>
        </w:rPr>
      </w:pPr>
    </w:p>
    <w:p w:rsidR="000B7F5E" w:rsidRPr="00426388" w:rsidRDefault="000B7F5E" w:rsidP="00426388">
      <w:pPr>
        <w:jc w:val="center"/>
        <w:rPr>
          <w:bCs/>
          <w:sz w:val="26"/>
          <w:szCs w:val="26"/>
        </w:rPr>
      </w:pPr>
      <w:r w:rsidRPr="00426388">
        <w:rPr>
          <w:bCs/>
          <w:sz w:val="26"/>
          <w:szCs w:val="26"/>
        </w:rPr>
        <w:t>7. Ресурсное обеспечение Программы</w:t>
      </w:r>
    </w:p>
    <w:p w:rsidR="000B7F5E" w:rsidRPr="00426388" w:rsidRDefault="000B7F5E" w:rsidP="000B7F5E">
      <w:pPr>
        <w:ind w:firstLine="709"/>
        <w:jc w:val="both"/>
        <w:rPr>
          <w:sz w:val="26"/>
          <w:szCs w:val="26"/>
        </w:rPr>
      </w:pPr>
      <w:r w:rsidRPr="00426388">
        <w:rPr>
          <w:sz w:val="26"/>
          <w:szCs w:val="26"/>
        </w:rPr>
        <w:t>Мероприятия Программы реализуются за счет средств местного бюджета на 2</w:t>
      </w:r>
      <w:r w:rsidR="003D71AF">
        <w:rPr>
          <w:sz w:val="26"/>
          <w:szCs w:val="26"/>
        </w:rPr>
        <w:t>021</w:t>
      </w:r>
      <w:r w:rsidR="00C5070A" w:rsidRPr="00426388">
        <w:rPr>
          <w:sz w:val="26"/>
          <w:szCs w:val="26"/>
        </w:rPr>
        <w:t xml:space="preserve"> - 202</w:t>
      </w:r>
      <w:r w:rsidR="003D71AF">
        <w:rPr>
          <w:sz w:val="26"/>
          <w:szCs w:val="26"/>
        </w:rPr>
        <w:t>3 годы в объеме  70,2</w:t>
      </w:r>
      <w:r w:rsidRPr="00426388">
        <w:rPr>
          <w:sz w:val="26"/>
          <w:szCs w:val="26"/>
        </w:rPr>
        <w:t xml:space="preserve"> тыс. руб. рублей, в том числе:</w:t>
      </w:r>
    </w:p>
    <w:p w:rsidR="000B7F5E" w:rsidRPr="00426388" w:rsidRDefault="003D71AF" w:rsidP="000B7F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2021</w:t>
      </w:r>
      <w:r w:rsidR="00C5070A" w:rsidRPr="00426388">
        <w:rPr>
          <w:sz w:val="26"/>
          <w:szCs w:val="26"/>
        </w:rPr>
        <w:t xml:space="preserve"> г. –</w:t>
      </w:r>
      <w:r>
        <w:rPr>
          <w:sz w:val="26"/>
          <w:szCs w:val="26"/>
        </w:rPr>
        <w:t>23,4</w:t>
      </w:r>
      <w:r w:rsidR="000B7F5E" w:rsidRPr="00426388">
        <w:rPr>
          <w:sz w:val="26"/>
          <w:szCs w:val="26"/>
        </w:rPr>
        <w:t xml:space="preserve">тыс. руб.; </w:t>
      </w:r>
    </w:p>
    <w:p w:rsidR="000B7F5E" w:rsidRPr="00426388" w:rsidRDefault="003D71AF" w:rsidP="000B7F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2022 г. – 23</w:t>
      </w:r>
      <w:r w:rsidR="00C5070A" w:rsidRPr="00426388">
        <w:rPr>
          <w:sz w:val="26"/>
          <w:szCs w:val="26"/>
        </w:rPr>
        <w:t>,4</w:t>
      </w:r>
      <w:r w:rsidR="000B7F5E" w:rsidRPr="00426388">
        <w:rPr>
          <w:sz w:val="26"/>
          <w:szCs w:val="26"/>
        </w:rPr>
        <w:t xml:space="preserve"> тыс. руб.;</w:t>
      </w:r>
    </w:p>
    <w:p w:rsidR="000B7F5E" w:rsidRPr="00426388" w:rsidRDefault="00C5070A" w:rsidP="000B7F5E">
      <w:pPr>
        <w:ind w:firstLine="709"/>
        <w:jc w:val="both"/>
        <w:rPr>
          <w:sz w:val="26"/>
          <w:szCs w:val="26"/>
        </w:rPr>
      </w:pPr>
      <w:r w:rsidRPr="00426388">
        <w:rPr>
          <w:sz w:val="26"/>
          <w:szCs w:val="26"/>
        </w:rPr>
        <w:t>202</w:t>
      </w:r>
      <w:r w:rsidR="003D71AF">
        <w:rPr>
          <w:sz w:val="26"/>
          <w:szCs w:val="26"/>
        </w:rPr>
        <w:t>2 г. – 23</w:t>
      </w:r>
      <w:r w:rsidRPr="00426388">
        <w:rPr>
          <w:sz w:val="26"/>
          <w:szCs w:val="26"/>
        </w:rPr>
        <w:t>,4</w:t>
      </w:r>
      <w:r w:rsidR="000B7F5E" w:rsidRPr="00426388">
        <w:rPr>
          <w:sz w:val="26"/>
          <w:szCs w:val="26"/>
        </w:rPr>
        <w:t xml:space="preserve"> тыс. руб.</w:t>
      </w:r>
    </w:p>
    <w:p w:rsidR="000B7F5E" w:rsidRPr="00426388" w:rsidRDefault="000B7F5E" w:rsidP="000B7F5E">
      <w:pPr>
        <w:ind w:firstLine="709"/>
        <w:jc w:val="both"/>
        <w:rPr>
          <w:sz w:val="26"/>
          <w:szCs w:val="26"/>
        </w:rPr>
      </w:pPr>
      <w:r w:rsidRPr="00426388">
        <w:rPr>
          <w:sz w:val="26"/>
          <w:szCs w:val="26"/>
        </w:rPr>
        <w:t xml:space="preserve">Объем финансовых затрат по мероприятиям и годам реализации приведен в Перечне мероприятий </w:t>
      </w:r>
      <w:r w:rsidR="00943C83" w:rsidRPr="00426388">
        <w:rPr>
          <w:sz w:val="26"/>
          <w:szCs w:val="26"/>
        </w:rPr>
        <w:t>муниципальной</w:t>
      </w:r>
      <w:r w:rsidRPr="00426388">
        <w:rPr>
          <w:sz w:val="26"/>
          <w:szCs w:val="26"/>
        </w:rPr>
        <w:t xml:space="preserve"> программы (Приложение 1).  </w:t>
      </w:r>
    </w:p>
    <w:p w:rsidR="000B7F5E" w:rsidRPr="00426388" w:rsidRDefault="000B7F5E" w:rsidP="000B7F5E">
      <w:pPr>
        <w:ind w:firstLine="709"/>
        <w:jc w:val="both"/>
        <w:rPr>
          <w:rFonts w:eastAsia="Arial Unicode MS"/>
          <w:sz w:val="26"/>
          <w:szCs w:val="26"/>
        </w:rPr>
      </w:pPr>
      <w:r w:rsidRPr="00426388">
        <w:rPr>
          <w:rFonts w:eastAsia="Arial Unicode MS"/>
          <w:sz w:val="26"/>
          <w:szCs w:val="26"/>
        </w:rPr>
        <w:t>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</w:r>
    </w:p>
    <w:p w:rsidR="000B7F5E" w:rsidRPr="00426388" w:rsidRDefault="000B7F5E" w:rsidP="000B7F5E">
      <w:pPr>
        <w:ind w:firstLine="709"/>
        <w:jc w:val="both"/>
        <w:rPr>
          <w:sz w:val="26"/>
          <w:szCs w:val="26"/>
        </w:rPr>
      </w:pPr>
    </w:p>
    <w:p w:rsidR="000B7F5E" w:rsidRPr="00426388" w:rsidRDefault="000B7F5E" w:rsidP="000B7F5E">
      <w:pPr>
        <w:pStyle w:val="1"/>
        <w:jc w:val="center"/>
        <w:rPr>
          <w:sz w:val="26"/>
          <w:szCs w:val="26"/>
        </w:rPr>
      </w:pPr>
      <w:r w:rsidRPr="00426388">
        <w:rPr>
          <w:sz w:val="26"/>
          <w:szCs w:val="26"/>
        </w:rPr>
        <w:t>8. Оценка рисков реализации Программы</w:t>
      </w:r>
    </w:p>
    <w:p w:rsidR="000B7F5E" w:rsidRPr="000B7F5E" w:rsidRDefault="000B7F5E" w:rsidP="000B7F5E">
      <w:pPr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3217"/>
        <w:gridCol w:w="3743"/>
      </w:tblGrid>
      <w:tr w:rsidR="000B7F5E" w:rsidRPr="00426388" w:rsidTr="000B7F5E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5E" w:rsidRPr="00426388" w:rsidRDefault="000B7F5E" w:rsidP="000B7F5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426388">
              <w:rPr>
                <w:rFonts w:ascii="Times New Roman" w:hAnsi="Times New Roman" w:cs="Times New Roman"/>
                <w:sz w:val="26"/>
                <w:szCs w:val="26"/>
              </w:rPr>
              <w:t>Внутренние риски реал</w:t>
            </w:r>
            <w:r w:rsidRPr="0042638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26388">
              <w:rPr>
                <w:rFonts w:ascii="Times New Roman" w:hAnsi="Times New Roman" w:cs="Times New Roman"/>
                <w:sz w:val="26"/>
                <w:szCs w:val="26"/>
              </w:rPr>
              <w:t>зации Программы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5E" w:rsidRPr="00426388" w:rsidRDefault="000B7F5E" w:rsidP="000B7F5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426388">
              <w:rPr>
                <w:rFonts w:ascii="Times New Roman" w:hAnsi="Times New Roman" w:cs="Times New Roman"/>
                <w:sz w:val="26"/>
                <w:szCs w:val="26"/>
              </w:rPr>
              <w:t>Не выявлено</w:t>
            </w:r>
          </w:p>
          <w:p w:rsidR="000B7F5E" w:rsidRPr="00426388" w:rsidRDefault="000B7F5E" w:rsidP="000B7F5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F5E" w:rsidRPr="00426388" w:rsidTr="000B7F5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1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7F5E" w:rsidRPr="00426388" w:rsidRDefault="000B7F5E" w:rsidP="000B7F5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426388">
              <w:rPr>
                <w:rFonts w:ascii="Times New Roman" w:hAnsi="Times New Roman" w:cs="Times New Roman"/>
                <w:sz w:val="26"/>
                <w:szCs w:val="26"/>
              </w:rPr>
              <w:t>Внешние риски реализации Программы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5E" w:rsidRPr="00426388" w:rsidRDefault="000B7F5E" w:rsidP="000B7F5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426388">
              <w:rPr>
                <w:rFonts w:ascii="Times New Roman" w:hAnsi="Times New Roman" w:cs="Times New Roman"/>
                <w:sz w:val="26"/>
                <w:szCs w:val="26"/>
              </w:rPr>
              <w:t>Краткое описание</w:t>
            </w:r>
          </w:p>
          <w:p w:rsidR="000B7F5E" w:rsidRPr="00426388" w:rsidRDefault="000B7F5E" w:rsidP="000B7F5E">
            <w:pPr>
              <w:rPr>
                <w:sz w:val="26"/>
                <w:szCs w:val="26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5E" w:rsidRPr="00426388" w:rsidRDefault="000B7F5E" w:rsidP="000B7F5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426388">
              <w:rPr>
                <w:rFonts w:ascii="Times New Roman" w:hAnsi="Times New Roman" w:cs="Times New Roman"/>
                <w:sz w:val="26"/>
                <w:szCs w:val="26"/>
              </w:rPr>
              <w:t>Оценка влияния риска на реализацию Программы</w:t>
            </w:r>
          </w:p>
        </w:tc>
      </w:tr>
      <w:tr w:rsidR="000B7F5E" w:rsidRPr="00426388" w:rsidTr="000B7F5E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3105" w:type="dxa"/>
            <w:vMerge/>
            <w:tcBorders>
              <w:right w:val="single" w:sz="4" w:space="0" w:color="auto"/>
            </w:tcBorders>
          </w:tcPr>
          <w:p w:rsidR="000B7F5E" w:rsidRPr="00426388" w:rsidRDefault="000B7F5E" w:rsidP="000B7F5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5E" w:rsidRPr="00426388" w:rsidRDefault="000B7F5E" w:rsidP="000B7F5E">
            <w:pPr>
              <w:rPr>
                <w:sz w:val="26"/>
                <w:szCs w:val="26"/>
              </w:rPr>
            </w:pPr>
            <w:r w:rsidRPr="00426388">
              <w:rPr>
                <w:sz w:val="26"/>
                <w:szCs w:val="26"/>
              </w:rPr>
              <w:t>Изменение федерального и регионального законодательства, регулирующего предоставление государственных и муниципальных услуг и вопросы межведомственного взаимодействия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5E" w:rsidRPr="00426388" w:rsidRDefault="000B7F5E" w:rsidP="000B7F5E">
            <w:pPr>
              <w:rPr>
                <w:sz w:val="26"/>
                <w:szCs w:val="26"/>
              </w:rPr>
            </w:pPr>
            <w:r w:rsidRPr="00426388">
              <w:rPr>
                <w:sz w:val="26"/>
                <w:szCs w:val="26"/>
              </w:rPr>
              <w:t xml:space="preserve">Внесение изменений в Программу, которые могут повлиять на изменение состава мероприятий, направленных на её реализацию, а также на изменение финансового обеспечения Программы и показателей реализации мероприятий </w:t>
            </w:r>
          </w:p>
          <w:p w:rsidR="000B7F5E" w:rsidRPr="00426388" w:rsidRDefault="000B7F5E" w:rsidP="000B7F5E">
            <w:pPr>
              <w:rPr>
                <w:sz w:val="26"/>
                <w:szCs w:val="26"/>
              </w:rPr>
            </w:pPr>
          </w:p>
        </w:tc>
      </w:tr>
      <w:tr w:rsidR="000B7F5E" w:rsidRPr="00426388" w:rsidTr="000B7F5E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105" w:type="dxa"/>
            <w:vMerge/>
            <w:tcBorders>
              <w:right w:val="single" w:sz="4" w:space="0" w:color="auto"/>
            </w:tcBorders>
          </w:tcPr>
          <w:p w:rsidR="000B7F5E" w:rsidRPr="00426388" w:rsidRDefault="000B7F5E" w:rsidP="000B7F5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5E" w:rsidRPr="00426388" w:rsidRDefault="000B7F5E" w:rsidP="000B7F5E">
            <w:pPr>
              <w:rPr>
                <w:sz w:val="26"/>
                <w:szCs w:val="26"/>
              </w:rPr>
            </w:pPr>
            <w:r w:rsidRPr="00426388">
              <w:rPr>
                <w:sz w:val="26"/>
                <w:szCs w:val="26"/>
              </w:rPr>
              <w:t>Проблемы технологического характера (отключение Интернета, поломка компьютерной и другой орг.техники, отсутствие программного обеспечения)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5E" w:rsidRPr="00426388" w:rsidRDefault="000B7F5E" w:rsidP="000B7F5E">
            <w:pPr>
              <w:rPr>
                <w:sz w:val="26"/>
                <w:szCs w:val="26"/>
              </w:rPr>
            </w:pPr>
            <w:r w:rsidRPr="00426388">
              <w:rPr>
                <w:sz w:val="26"/>
                <w:szCs w:val="26"/>
              </w:rPr>
              <w:t>Приостановление деятельности работников администрации поселения: по работе с сайтом, распечатке информационных материалов, по предоставлению отчетности и ответов на запросы в электронном виде</w:t>
            </w:r>
          </w:p>
        </w:tc>
      </w:tr>
      <w:tr w:rsidR="000B7F5E" w:rsidRPr="00426388" w:rsidTr="000B7F5E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1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7F5E" w:rsidRPr="00426388" w:rsidRDefault="000B7F5E" w:rsidP="000B7F5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5E" w:rsidRPr="00426388" w:rsidRDefault="000B7F5E" w:rsidP="000B7F5E">
            <w:pPr>
              <w:rPr>
                <w:sz w:val="26"/>
                <w:szCs w:val="26"/>
              </w:rPr>
            </w:pPr>
            <w:r w:rsidRPr="00426388">
              <w:rPr>
                <w:sz w:val="26"/>
                <w:szCs w:val="26"/>
              </w:rPr>
              <w:t>Ухудшение экономической ситуации в поселении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5E" w:rsidRPr="00426388" w:rsidRDefault="000B7F5E" w:rsidP="000B7F5E">
            <w:pPr>
              <w:rPr>
                <w:sz w:val="26"/>
                <w:szCs w:val="26"/>
              </w:rPr>
            </w:pPr>
            <w:r w:rsidRPr="00426388">
              <w:rPr>
                <w:sz w:val="26"/>
                <w:szCs w:val="26"/>
              </w:rPr>
              <w:t>Нецелесообразность реализации Программы</w:t>
            </w:r>
          </w:p>
        </w:tc>
      </w:tr>
      <w:tr w:rsidR="000B7F5E" w:rsidRPr="00426388" w:rsidTr="000B7F5E">
        <w:tblPrEx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5E" w:rsidRPr="00426388" w:rsidRDefault="000B7F5E" w:rsidP="000B7F5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426388">
              <w:rPr>
                <w:rFonts w:ascii="Times New Roman" w:hAnsi="Times New Roman" w:cs="Times New Roman"/>
                <w:sz w:val="26"/>
                <w:szCs w:val="26"/>
              </w:rPr>
              <w:t>Возможные косвенные п</w:t>
            </w:r>
            <w:r w:rsidRPr="0042638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26388">
              <w:rPr>
                <w:rFonts w:ascii="Times New Roman" w:hAnsi="Times New Roman" w:cs="Times New Roman"/>
                <w:sz w:val="26"/>
                <w:szCs w:val="26"/>
              </w:rPr>
              <w:t>следствия реализации ВЦП, носящие отрицательный характер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5E" w:rsidRPr="00426388" w:rsidRDefault="000B7F5E" w:rsidP="000B7F5E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426388">
              <w:rPr>
                <w:rFonts w:ascii="Times New Roman" w:hAnsi="Times New Roman" w:cs="Times New Roman"/>
                <w:sz w:val="26"/>
                <w:szCs w:val="26"/>
              </w:rPr>
              <w:t>Не выявлено</w:t>
            </w:r>
          </w:p>
        </w:tc>
      </w:tr>
    </w:tbl>
    <w:p w:rsidR="000B7F5E" w:rsidRPr="000B7F5E" w:rsidRDefault="000B7F5E" w:rsidP="000B7F5E">
      <w:pPr>
        <w:ind w:left="-360" w:firstLine="1069"/>
        <w:jc w:val="both"/>
        <w:rPr>
          <w:rFonts w:ascii="Arial" w:hAnsi="Arial" w:cs="Arial"/>
          <w:b/>
          <w:bCs/>
          <w:sz w:val="24"/>
          <w:szCs w:val="24"/>
        </w:rPr>
      </w:pPr>
    </w:p>
    <w:p w:rsidR="009D0F4B" w:rsidRDefault="002A4217" w:rsidP="000B7F5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9</w:t>
      </w:r>
      <w:r w:rsidR="000B7F5E" w:rsidRPr="009D0F4B">
        <w:rPr>
          <w:bCs/>
          <w:sz w:val="26"/>
          <w:szCs w:val="26"/>
        </w:rPr>
        <w:t xml:space="preserve">. Методика оценки экономической и общественной эффективности </w:t>
      </w:r>
    </w:p>
    <w:p w:rsidR="000B7F5E" w:rsidRPr="009D0F4B" w:rsidRDefault="000B7F5E" w:rsidP="009D0F4B">
      <w:pPr>
        <w:jc w:val="center"/>
        <w:rPr>
          <w:bCs/>
          <w:sz w:val="26"/>
          <w:szCs w:val="26"/>
        </w:rPr>
      </w:pPr>
      <w:r w:rsidRPr="009D0F4B">
        <w:rPr>
          <w:bCs/>
          <w:sz w:val="26"/>
          <w:szCs w:val="26"/>
        </w:rPr>
        <w:t>реализации Программы</w:t>
      </w:r>
    </w:p>
    <w:p w:rsidR="000B7F5E" w:rsidRPr="009D0F4B" w:rsidRDefault="000B7F5E" w:rsidP="000B7F5E">
      <w:pPr>
        <w:ind w:firstLine="720"/>
        <w:jc w:val="both"/>
        <w:rPr>
          <w:sz w:val="26"/>
          <w:szCs w:val="26"/>
        </w:rPr>
      </w:pPr>
      <w:r w:rsidRPr="009D0F4B">
        <w:rPr>
          <w:sz w:val="26"/>
          <w:szCs w:val="26"/>
        </w:rPr>
        <w:t>В результате реализации Программы будет обеспечена открытость, доступность информации о деятельности органов местного самоуправления, повысится информированность населения о деятельности органов местного самоуправления, широкие слои населения будут привлечены к участию в процессе муниципального управления и решению вопросов местного значения, выстроятся партнерские отношения с общественными организациями, повысится социальная активность населения.</w:t>
      </w:r>
    </w:p>
    <w:p w:rsidR="000B7F5E" w:rsidRPr="009D0F4B" w:rsidRDefault="000B7F5E" w:rsidP="000B7F5E">
      <w:pPr>
        <w:ind w:firstLine="720"/>
        <w:jc w:val="both"/>
        <w:rPr>
          <w:sz w:val="26"/>
          <w:szCs w:val="26"/>
        </w:rPr>
      </w:pPr>
    </w:p>
    <w:p w:rsidR="000B7F5E" w:rsidRPr="009D0F4B" w:rsidRDefault="000B7F5E" w:rsidP="000B7F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0F4B">
        <w:rPr>
          <w:sz w:val="26"/>
          <w:szCs w:val="26"/>
        </w:rPr>
        <w:t xml:space="preserve">Программа ориентирована на экономический и общественный эффекты. </w:t>
      </w:r>
    </w:p>
    <w:p w:rsidR="000B7F5E" w:rsidRPr="000B7F5E" w:rsidRDefault="000B7F5E" w:rsidP="000B7F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4981"/>
        <w:gridCol w:w="2292"/>
      </w:tblGrid>
      <w:tr w:rsidR="000B7F5E" w:rsidRPr="009D0F4B" w:rsidTr="000B7F5E">
        <w:tc>
          <w:tcPr>
            <w:tcW w:w="2816" w:type="dxa"/>
          </w:tcPr>
          <w:p w:rsidR="000B7F5E" w:rsidRPr="009D0F4B" w:rsidRDefault="000B7F5E" w:rsidP="000B7F5E">
            <w:pPr>
              <w:jc w:val="center"/>
              <w:rPr>
                <w:bCs/>
                <w:sz w:val="26"/>
                <w:szCs w:val="26"/>
              </w:rPr>
            </w:pPr>
            <w:r w:rsidRPr="009D0F4B">
              <w:rPr>
                <w:bCs/>
                <w:sz w:val="26"/>
                <w:szCs w:val="26"/>
              </w:rPr>
              <w:t>Виды эффективности Программы</w:t>
            </w:r>
          </w:p>
        </w:tc>
        <w:tc>
          <w:tcPr>
            <w:tcW w:w="4981" w:type="dxa"/>
          </w:tcPr>
          <w:p w:rsidR="000B7F5E" w:rsidRPr="009D0F4B" w:rsidRDefault="000B7F5E" w:rsidP="000B7F5E">
            <w:pPr>
              <w:jc w:val="center"/>
              <w:rPr>
                <w:bCs/>
                <w:sz w:val="26"/>
                <w:szCs w:val="26"/>
              </w:rPr>
            </w:pPr>
            <w:r w:rsidRPr="009D0F4B">
              <w:rPr>
                <w:bCs/>
                <w:sz w:val="26"/>
                <w:szCs w:val="26"/>
              </w:rPr>
              <w:t>Показатели</w:t>
            </w:r>
          </w:p>
        </w:tc>
        <w:tc>
          <w:tcPr>
            <w:tcW w:w="2292" w:type="dxa"/>
          </w:tcPr>
          <w:p w:rsidR="000B7F5E" w:rsidRPr="009D0F4B" w:rsidRDefault="000B7F5E" w:rsidP="000B7F5E">
            <w:pPr>
              <w:jc w:val="center"/>
              <w:rPr>
                <w:bCs/>
                <w:sz w:val="26"/>
                <w:szCs w:val="26"/>
              </w:rPr>
            </w:pPr>
            <w:r w:rsidRPr="009D0F4B">
              <w:rPr>
                <w:bCs/>
                <w:sz w:val="26"/>
                <w:szCs w:val="26"/>
              </w:rPr>
              <w:t>Порядок расчета показателя</w:t>
            </w:r>
          </w:p>
        </w:tc>
      </w:tr>
      <w:tr w:rsidR="000B7F5E" w:rsidRPr="009D0F4B" w:rsidTr="000B7F5E">
        <w:tc>
          <w:tcPr>
            <w:tcW w:w="2816" w:type="dxa"/>
          </w:tcPr>
          <w:p w:rsidR="000B7F5E" w:rsidRPr="009D0F4B" w:rsidRDefault="000B7F5E" w:rsidP="000B7F5E">
            <w:pPr>
              <w:jc w:val="center"/>
              <w:rPr>
                <w:bCs/>
                <w:sz w:val="26"/>
                <w:szCs w:val="26"/>
              </w:rPr>
            </w:pPr>
            <w:r w:rsidRPr="009D0F4B">
              <w:rPr>
                <w:bCs/>
                <w:sz w:val="26"/>
                <w:szCs w:val="26"/>
              </w:rPr>
              <w:t>Общественная эффективность</w:t>
            </w:r>
          </w:p>
        </w:tc>
        <w:tc>
          <w:tcPr>
            <w:tcW w:w="4981" w:type="dxa"/>
          </w:tcPr>
          <w:p w:rsidR="000B7F5E" w:rsidRPr="009D0F4B" w:rsidRDefault="000B7F5E" w:rsidP="000B7F5E">
            <w:pPr>
              <w:ind w:firstLine="337"/>
              <w:jc w:val="both"/>
              <w:rPr>
                <w:sz w:val="26"/>
                <w:szCs w:val="26"/>
              </w:rPr>
            </w:pPr>
            <w:r w:rsidRPr="009D0F4B">
              <w:rPr>
                <w:sz w:val="26"/>
                <w:szCs w:val="26"/>
              </w:rPr>
              <w:t>Количество граждан, участвующих в решении вопросов местного значения;</w:t>
            </w:r>
          </w:p>
          <w:p w:rsidR="000B7F5E" w:rsidRPr="009D0F4B" w:rsidRDefault="000B7F5E" w:rsidP="000B7F5E">
            <w:pPr>
              <w:ind w:firstLine="337"/>
              <w:jc w:val="both"/>
              <w:rPr>
                <w:sz w:val="26"/>
                <w:szCs w:val="26"/>
              </w:rPr>
            </w:pPr>
            <w:r w:rsidRPr="009D0F4B">
              <w:rPr>
                <w:sz w:val="26"/>
                <w:szCs w:val="26"/>
              </w:rPr>
              <w:t>Количество граждан, участвующих в социально-значимых мероприятиях;</w:t>
            </w:r>
          </w:p>
          <w:p w:rsidR="000B7F5E" w:rsidRPr="009D0F4B" w:rsidRDefault="000B7F5E" w:rsidP="000B7F5E">
            <w:pPr>
              <w:ind w:firstLine="337"/>
              <w:jc w:val="both"/>
              <w:rPr>
                <w:bCs/>
                <w:sz w:val="26"/>
                <w:szCs w:val="26"/>
              </w:rPr>
            </w:pPr>
            <w:r w:rsidRPr="009D0F4B">
              <w:rPr>
                <w:sz w:val="26"/>
                <w:szCs w:val="26"/>
              </w:rPr>
              <w:t>Количество общественных организаций и других объединений граждан, участвующих в реализации Программы.</w:t>
            </w:r>
          </w:p>
        </w:tc>
        <w:tc>
          <w:tcPr>
            <w:tcW w:w="2292" w:type="dxa"/>
          </w:tcPr>
          <w:p w:rsidR="000B7F5E" w:rsidRPr="009D0F4B" w:rsidRDefault="000B7F5E" w:rsidP="000B7F5E">
            <w:pPr>
              <w:jc w:val="center"/>
              <w:rPr>
                <w:bCs/>
                <w:sz w:val="26"/>
                <w:szCs w:val="26"/>
              </w:rPr>
            </w:pPr>
            <w:r w:rsidRPr="009D0F4B">
              <w:rPr>
                <w:bCs/>
                <w:sz w:val="26"/>
                <w:szCs w:val="26"/>
              </w:rPr>
              <w:t>Путем суммирования</w:t>
            </w:r>
          </w:p>
        </w:tc>
      </w:tr>
      <w:tr w:rsidR="000B7F5E" w:rsidRPr="009D0F4B" w:rsidTr="000B7F5E">
        <w:tc>
          <w:tcPr>
            <w:tcW w:w="2816" w:type="dxa"/>
          </w:tcPr>
          <w:p w:rsidR="000B7F5E" w:rsidRPr="009D0F4B" w:rsidRDefault="000B7F5E" w:rsidP="000B7F5E">
            <w:pPr>
              <w:jc w:val="center"/>
              <w:rPr>
                <w:bCs/>
                <w:sz w:val="26"/>
                <w:szCs w:val="26"/>
              </w:rPr>
            </w:pPr>
            <w:r w:rsidRPr="009D0F4B">
              <w:rPr>
                <w:bCs/>
                <w:sz w:val="26"/>
                <w:szCs w:val="26"/>
              </w:rPr>
              <w:t>Экономическая эффективность</w:t>
            </w:r>
          </w:p>
        </w:tc>
        <w:tc>
          <w:tcPr>
            <w:tcW w:w="4981" w:type="dxa"/>
          </w:tcPr>
          <w:p w:rsidR="000B7F5E" w:rsidRPr="009D0F4B" w:rsidRDefault="000B7F5E" w:rsidP="000B7F5E">
            <w:pPr>
              <w:ind w:firstLine="478"/>
              <w:jc w:val="both"/>
              <w:rPr>
                <w:bCs/>
                <w:sz w:val="26"/>
                <w:szCs w:val="26"/>
              </w:rPr>
            </w:pPr>
            <w:r w:rsidRPr="009D0F4B">
              <w:rPr>
                <w:bCs/>
                <w:sz w:val="26"/>
                <w:szCs w:val="26"/>
              </w:rPr>
              <w:t>Количество выполненных мероприятий на 1 рубль программного финансирования.</w:t>
            </w:r>
          </w:p>
          <w:p w:rsidR="000B7F5E" w:rsidRPr="009D0F4B" w:rsidRDefault="000B7F5E" w:rsidP="000B7F5E">
            <w:pPr>
              <w:ind w:firstLine="478"/>
              <w:jc w:val="both"/>
              <w:rPr>
                <w:bCs/>
                <w:sz w:val="26"/>
                <w:szCs w:val="26"/>
              </w:rPr>
            </w:pPr>
            <w:r w:rsidRPr="009D0F4B">
              <w:rPr>
                <w:sz w:val="26"/>
                <w:szCs w:val="26"/>
              </w:rPr>
              <w:lastRenderedPageBreak/>
              <w:t>Экономия муниципальных ресурсов для достижения определенных результатов в улучшении качества жизни граждан</w:t>
            </w:r>
          </w:p>
        </w:tc>
        <w:tc>
          <w:tcPr>
            <w:tcW w:w="2292" w:type="dxa"/>
          </w:tcPr>
          <w:p w:rsidR="000B7F5E" w:rsidRPr="009D0F4B" w:rsidRDefault="000B7F5E" w:rsidP="000B7F5E">
            <w:pPr>
              <w:jc w:val="center"/>
              <w:rPr>
                <w:bCs/>
                <w:sz w:val="26"/>
                <w:szCs w:val="26"/>
              </w:rPr>
            </w:pPr>
            <w:r w:rsidRPr="009D0F4B">
              <w:rPr>
                <w:bCs/>
                <w:sz w:val="26"/>
                <w:szCs w:val="26"/>
              </w:rPr>
              <w:lastRenderedPageBreak/>
              <w:t xml:space="preserve">Количество мероприятий/ всего финансовых </w:t>
            </w:r>
            <w:r w:rsidRPr="009D0F4B">
              <w:rPr>
                <w:bCs/>
                <w:sz w:val="26"/>
                <w:szCs w:val="26"/>
              </w:rPr>
              <w:lastRenderedPageBreak/>
              <w:t>затрат на программу</w:t>
            </w:r>
          </w:p>
        </w:tc>
      </w:tr>
    </w:tbl>
    <w:p w:rsidR="000B7F5E" w:rsidRPr="009D0F4B" w:rsidRDefault="000B7F5E" w:rsidP="000B7F5E">
      <w:pPr>
        <w:ind w:left="-360" w:firstLine="1069"/>
        <w:jc w:val="both"/>
        <w:rPr>
          <w:sz w:val="26"/>
          <w:szCs w:val="26"/>
          <w:highlight w:val="yellow"/>
        </w:rPr>
      </w:pPr>
    </w:p>
    <w:p w:rsidR="000B7F5E" w:rsidRPr="009D0F4B" w:rsidRDefault="000B7F5E" w:rsidP="000B7F5E">
      <w:pPr>
        <w:ind w:firstLine="567"/>
        <w:jc w:val="both"/>
        <w:rPr>
          <w:sz w:val="26"/>
          <w:szCs w:val="26"/>
        </w:rPr>
      </w:pPr>
      <w:r w:rsidRPr="009D0F4B">
        <w:rPr>
          <w:sz w:val="26"/>
          <w:szCs w:val="26"/>
        </w:rPr>
        <w:t>Эффективность Программы оценивается посредством выявления полного комплекса полученных результатов и их сопоставления с затратами на достижение данных результатов. Оценка эффективности реализации Программы будет ежегодно производиться на основе системы целевых показателей, которая обеспечивает мониторинг динамики изменений за оцениваемый период с целью уточнения или корректировки поставленных задач и проводимых мероприятий.</w:t>
      </w:r>
    </w:p>
    <w:p w:rsidR="000B7F5E" w:rsidRPr="000B7F5E" w:rsidRDefault="000B7F5E" w:rsidP="000B7F5E">
      <w:pPr>
        <w:ind w:left="-360" w:firstLine="1069"/>
        <w:jc w:val="both"/>
        <w:rPr>
          <w:rFonts w:ascii="Arial" w:hAnsi="Arial" w:cs="Arial"/>
          <w:b/>
          <w:bCs/>
          <w:sz w:val="24"/>
          <w:szCs w:val="24"/>
        </w:rPr>
      </w:pPr>
    </w:p>
    <w:p w:rsidR="000B7F5E" w:rsidRPr="000B7F5E" w:rsidRDefault="000B7F5E" w:rsidP="000B7F5E">
      <w:pPr>
        <w:pStyle w:val="7"/>
        <w:spacing w:before="0" w:after="0"/>
        <w:ind w:firstLine="6946"/>
        <w:jc w:val="right"/>
        <w:rPr>
          <w:rFonts w:ascii="Arial" w:hAnsi="Arial" w:cs="Arial"/>
          <w:bCs/>
        </w:rPr>
      </w:pPr>
    </w:p>
    <w:p w:rsidR="000B7F5E" w:rsidRPr="000B7F5E" w:rsidRDefault="000B7F5E" w:rsidP="000B7F5E">
      <w:pPr>
        <w:pStyle w:val="7"/>
        <w:spacing w:before="0" w:after="0"/>
        <w:ind w:firstLine="6946"/>
        <w:jc w:val="right"/>
        <w:rPr>
          <w:rFonts w:ascii="Arial" w:hAnsi="Arial" w:cs="Arial"/>
          <w:bCs/>
        </w:rPr>
      </w:pPr>
    </w:p>
    <w:p w:rsidR="000B7F5E" w:rsidRPr="000B7F5E" w:rsidRDefault="000B7F5E" w:rsidP="000B7F5E">
      <w:pPr>
        <w:pStyle w:val="7"/>
        <w:spacing w:before="0" w:after="0"/>
        <w:ind w:firstLine="6946"/>
        <w:jc w:val="right"/>
        <w:rPr>
          <w:rFonts w:ascii="Arial" w:hAnsi="Arial" w:cs="Arial"/>
          <w:bCs/>
        </w:rPr>
      </w:pPr>
    </w:p>
    <w:p w:rsidR="000B7F5E" w:rsidRPr="000B7F5E" w:rsidRDefault="000B7F5E" w:rsidP="000B7F5E">
      <w:pPr>
        <w:pStyle w:val="7"/>
        <w:spacing w:before="0" w:after="0"/>
        <w:ind w:firstLine="6946"/>
        <w:jc w:val="right"/>
        <w:rPr>
          <w:rFonts w:ascii="Arial" w:hAnsi="Arial" w:cs="Arial"/>
          <w:bCs/>
        </w:rPr>
      </w:pPr>
    </w:p>
    <w:p w:rsidR="000B7F5E" w:rsidRPr="000B7F5E" w:rsidRDefault="000B7F5E" w:rsidP="000B7F5E">
      <w:pPr>
        <w:pStyle w:val="7"/>
        <w:spacing w:before="0" w:after="0"/>
        <w:ind w:firstLine="6946"/>
        <w:jc w:val="right"/>
        <w:rPr>
          <w:rFonts w:ascii="Arial" w:hAnsi="Arial" w:cs="Arial"/>
          <w:bCs/>
        </w:rPr>
      </w:pPr>
    </w:p>
    <w:p w:rsidR="000B7F5E" w:rsidRPr="000B7F5E" w:rsidRDefault="000B7F5E" w:rsidP="000B7F5E">
      <w:pPr>
        <w:pStyle w:val="7"/>
        <w:spacing w:before="0" w:after="0"/>
        <w:ind w:firstLine="6946"/>
        <w:jc w:val="right"/>
        <w:rPr>
          <w:rFonts w:ascii="Arial" w:hAnsi="Arial" w:cs="Arial"/>
          <w:bCs/>
        </w:rPr>
      </w:pPr>
    </w:p>
    <w:p w:rsidR="000B7F5E" w:rsidRPr="000B7F5E" w:rsidRDefault="000B7F5E" w:rsidP="000B7F5E">
      <w:pPr>
        <w:pStyle w:val="7"/>
        <w:spacing w:before="0" w:after="0"/>
        <w:ind w:firstLine="6946"/>
        <w:jc w:val="right"/>
        <w:rPr>
          <w:rFonts w:ascii="Arial" w:hAnsi="Arial" w:cs="Arial"/>
          <w:bCs/>
        </w:rPr>
      </w:pPr>
    </w:p>
    <w:p w:rsidR="000B7F5E" w:rsidRPr="000B7F5E" w:rsidRDefault="000B7F5E" w:rsidP="000B7F5E">
      <w:pPr>
        <w:pStyle w:val="7"/>
        <w:spacing w:before="0" w:after="0"/>
        <w:ind w:firstLine="6946"/>
        <w:jc w:val="right"/>
        <w:rPr>
          <w:rFonts w:ascii="Arial" w:hAnsi="Arial" w:cs="Arial"/>
          <w:bCs/>
        </w:rPr>
      </w:pPr>
    </w:p>
    <w:p w:rsidR="000B7F5E" w:rsidRPr="000B7F5E" w:rsidRDefault="000B7F5E" w:rsidP="000B7F5E">
      <w:pPr>
        <w:rPr>
          <w:rFonts w:ascii="Arial" w:hAnsi="Arial" w:cs="Arial"/>
          <w:lang w:eastAsia="x-none"/>
        </w:rPr>
        <w:sectPr w:rsidR="000B7F5E" w:rsidRPr="000B7F5E" w:rsidSect="000B7F5E">
          <w:pgSz w:w="11906" w:h="16838" w:code="9"/>
          <w:pgMar w:top="851" w:right="707" w:bottom="993" w:left="1134" w:header="720" w:footer="720" w:gutter="0"/>
          <w:cols w:space="720"/>
          <w:docGrid w:linePitch="272"/>
        </w:sectPr>
      </w:pPr>
    </w:p>
    <w:p w:rsidR="000B7F5E" w:rsidRPr="009D0F4B" w:rsidRDefault="000B7F5E" w:rsidP="009D0F4B">
      <w:pPr>
        <w:pStyle w:val="7"/>
        <w:spacing w:before="0" w:after="0"/>
        <w:ind w:left="7371"/>
        <w:rPr>
          <w:bCs/>
          <w:sz w:val="26"/>
          <w:szCs w:val="26"/>
          <w:lang w:val="ru-RU"/>
        </w:rPr>
      </w:pPr>
      <w:r w:rsidRPr="009D0F4B">
        <w:rPr>
          <w:bCs/>
          <w:sz w:val="26"/>
          <w:szCs w:val="26"/>
        </w:rPr>
        <w:lastRenderedPageBreak/>
        <w:t xml:space="preserve">Приложение </w:t>
      </w:r>
    </w:p>
    <w:p w:rsidR="0035610F" w:rsidRPr="00011BB7" w:rsidRDefault="0035610F" w:rsidP="0035610F">
      <w:pPr>
        <w:rPr>
          <w:sz w:val="26"/>
          <w:szCs w:val="26"/>
        </w:rPr>
      </w:pPr>
      <w:r w:rsidRPr="0035610F"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35610F">
        <w:rPr>
          <w:sz w:val="24"/>
          <w:szCs w:val="24"/>
        </w:rPr>
        <w:t xml:space="preserve"> </w:t>
      </w:r>
      <w:r w:rsidRPr="00011BB7">
        <w:rPr>
          <w:sz w:val="26"/>
          <w:szCs w:val="26"/>
        </w:rPr>
        <w:t xml:space="preserve">                                   </w:t>
      </w:r>
    </w:p>
    <w:p w:rsidR="0035610F" w:rsidRPr="0035610F" w:rsidRDefault="0035610F" w:rsidP="0035610F">
      <w:pPr>
        <w:rPr>
          <w:sz w:val="24"/>
          <w:szCs w:val="24"/>
        </w:rPr>
      </w:pPr>
      <w:r w:rsidRPr="00011BB7">
        <w:rPr>
          <w:sz w:val="26"/>
          <w:szCs w:val="26"/>
        </w:rPr>
        <w:t xml:space="preserve">                                                                                 </w:t>
      </w:r>
    </w:p>
    <w:p w:rsidR="0035610F" w:rsidRDefault="0035610F" w:rsidP="000B7F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7F5E" w:rsidRPr="009D0F4B" w:rsidRDefault="000B7F5E" w:rsidP="000B7F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D0F4B">
        <w:rPr>
          <w:rFonts w:ascii="Times New Roman" w:hAnsi="Times New Roman" w:cs="Times New Roman"/>
          <w:b w:val="0"/>
          <w:sz w:val="26"/>
          <w:szCs w:val="26"/>
        </w:rPr>
        <w:t>ПЕРЕЧЕНЬ МЕРОПРИЯТИЙ</w:t>
      </w:r>
      <w:r w:rsidRPr="009D0F4B">
        <w:rPr>
          <w:rFonts w:ascii="Times New Roman" w:hAnsi="Times New Roman" w:cs="Times New Roman"/>
          <w:b w:val="0"/>
          <w:sz w:val="26"/>
          <w:szCs w:val="26"/>
        </w:rPr>
        <w:br/>
      </w:r>
      <w:r w:rsidR="00943C83" w:rsidRPr="009D0F4B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r w:rsidRPr="009D0F4B">
        <w:rPr>
          <w:rFonts w:ascii="Times New Roman" w:hAnsi="Times New Roman" w:cs="Times New Roman"/>
          <w:b w:val="0"/>
          <w:sz w:val="26"/>
          <w:szCs w:val="26"/>
        </w:rPr>
        <w:t xml:space="preserve"> ПРОГРАММЫ</w:t>
      </w:r>
    </w:p>
    <w:p w:rsidR="000B7F5E" w:rsidRPr="009D0F4B" w:rsidRDefault="000B7F5E" w:rsidP="000B7F5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D71AF" w:rsidRDefault="000B7F5E" w:rsidP="000B7F5E">
      <w:pPr>
        <w:tabs>
          <w:tab w:val="left" w:pos="-426"/>
          <w:tab w:val="left" w:pos="5245"/>
        </w:tabs>
        <w:ind w:left="-426" w:right="-173"/>
        <w:jc w:val="center"/>
        <w:rPr>
          <w:sz w:val="26"/>
          <w:szCs w:val="26"/>
          <w:u w:val="single"/>
        </w:rPr>
      </w:pPr>
      <w:r w:rsidRPr="009D0F4B">
        <w:rPr>
          <w:sz w:val="26"/>
          <w:szCs w:val="26"/>
          <w:u w:val="single"/>
        </w:rPr>
        <w:t xml:space="preserve">Информационная политика и работа с общественностью в муниципальном образовании </w:t>
      </w:r>
      <w:r w:rsidR="00A50B25" w:rsidRPr="009D0F4B">
        <w:rPr>
          <w:sz w:val="26"/>
          <w:szCs w:val="26"/>
          <w:u w:val="single"/>
        </w:rPr>
        <w:t>Новокривошеинское</w:t>
      </w:r>
      <w:r w:rsidRPr="009D0F4B">
        <w:rPr>
          <w:sz w:val="26"/>
          <w:szCs w:val="26"/>
          <w:u w:val="single"/>
        </w:rPr>
        <w:t xml:space="preserve"> сельское поселение </w:t>
      </w:r>
    </w:p>
    <w:p w:rsidR="000B7F5E" w:rsidRPr="009D0F4B" w:rsidRDefault="003D71AF" w:rsidP="000B7F5E">
      <w:pPr>
        <w:tabs>
          <w:tab w:val="left" w:pos="-426"/>
          <w:tab w:val="left" w:pos="5245"/>
        </w:tabs>
        <w:ind w:left="-426" w:right="-173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на 2021</w:t>
      </w:r>
      <w:r w:rsidR="000B7F5E" w:rsidRPr="009D0F4B">
        <w:rPr>
          <w:sz w:val="26"/>
          <w:szCs w:val="26"/>
          <w:u w:val="single"/>
        </w:rPr>
        <w:t xml:space="preserve"> – 202</w:t>
      </w:r>
      <w:r>
        <w:rPr>
          <w:sz w:val="26"/>
          <w:szCs w:val="26"/>
          <w:u w:val="single"/>
        </w:rPr>
        <w:t>3</w:t>
      </w:r>
      <w:r w:rsidR="000B7F5E" w:rsidRPr="009D0F4B">
        <w:rPr>
          <w:sz w:val="26"/>
          <w:szCs w:val="26"/>
          <w:u w:val="single"/>
        </w:rPr>
        <w:t xml:space="preserve"> годы</w:t>
      </w:r>
    </w:p>
    <w:p w:rsidR="000B7F5E" w:rsidRPr="009D0F4B" w:rsidRDefault="000B7F5E" w:rsidP="000B7F5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D0F4B">
        <w:rPr>
          <w:sz w:val="26"/>
          <w:szCs w:val="26"/>
        </w:rPr>
        <w:t xml:space="preserve"> (название </w:t>
      </w:r>
      <w:r w:rsidR="00943C83" w:rsidRPr="009D0F4B">
        <w:rPr>
          <w:sz w:val="26"/>
          <w:szCs w:val="26"/>
        </w:rPr>
        <w:t>муниципальной</w:t>
      </w:r>
      <w:r w:rsidRPr="009D0F4B">
        <w:rPr>
          <w:sz w:val="26"/>
          <w:szCs w:val="26"/>
        </w:rPr>
        <w:t xml:space="preserve"> программы)</w:t>
      </w:r>
    </w:p>
    <w:tbl>
      <w:tblPr>
        <w:tblW w:w="1616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129"/>
        <w:gridCol w:w="279"/>
        <w:gridCol w:w="1842"/>
        <w:gridCol w:w="1134"/>
        <w:gridCol w:w="1564"/>
        <w:gridCol w:w="567"/>
        <w:gridCol w:w="284"/>
        <w:gridCol w:w="850"/>
        <w:gridCol w:w="851"/>
        <w:gridCol w:w="850"/>
        <w:gridCol w:w="851"/>
        <w:gridCol w:w="1417"/>
        <w:gridCol w:w="148"/>
        <w:gridCol w:w="845"/>
        <w:gridCol w:w="141"/>
        <w:gridCol w:w="851"/>
        <w:gridCol w:w="142"/>
        <w:gridCol w:w="850"/>
      </w:tblGrid>
      <w:tr w:rsidR="000B7F5E" w:rsidRPr="009D0F4B" w:rsidTr="000B7F5E">
        <w:trPr>
          <w:cantSplit/>
          <w:trHeight w:val="556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№</w:t>
            </w:r>
            <w:r w:rsidRPr="009D0F4B">
              <w:rPr>
                <w:rFonts w:ascii="Times New Roman" w:hAnsi="Times New Roman" w:cs="Times New Roman"/>
              </w:rPr>
              <w:br/>
              <w:t>пп.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Наименование</w:t>
            </w:r>
            <w:r w:rsidRPr="009D0F4B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0B7F5E" w:rsidRPr="009D0F4B" w:rsidRDefault="000B7F5E" w:rsidP="000B7F5E">
            <w:pPr>
              <w:pStyle w:val="ConsPlusCell"/>
              <w:widowControl/>
              <w:ind w:left="113" w:right="71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Срок реализации мероприятия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B7F5E" w:rsidRPr="009D0F4B" w:rsidRDefault="000B7F5E" w:rsidP="000B7F5E">
            <w:pPr>
              <w:pStyle w:val="ConsPlusCell"/>
              <w:widowControl/>
              <w:ind w:left="-212" w:right="-21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Исполнитель мероприятия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B7F5E" w:rsidRPr="009D0F4B" w:rsidRDefault="000B7F5E" w:rsidP="000B7F5E">
            <w:pPr>
              <w:pStyle w:val="ConsPlusCell"/>
              <w:widowControl/>
              <w:ind w:left="-212" w:right="-21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Код</w:t>
            </w:r>
          </w:p>
          <w:p w:rsidR="000B7F5E" w:rsidRPr="009D0F4B" w:rsidRDefault="000B7F5E" w:rsidP="000B7F5E">
            <w:pPr>
              <w:pStyle w:val="ConsPlusCell"/>
              <w:widowControl/>
              <w:ind w:left="-107" w:right="113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экономической классификации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Расходы на мероприятие, тыс. руб.</w:t>
            </w:r>
          </w:p>
        </w:tc>
        <w:tc>
          <w:tcPr>
            <w:tcW w:w="43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F5E" w:rsidRPr="009D0F4B" w:rsidRDefault="000B7F5E" w:rsidP="000B7F5E">
            <w:pPr>
              <w:jc w:val="center"/>
            </w:pPr>
            <w:r w:rsidRPr="009D0F4B">
              <w:t>Показатели реализации мероприятия</w:t>
            </w:r>
          </w:p>
        </w:tc>
      </w:tr>
      <w:tr w:rsidR="000B7F5E" w:rsidRPr="009D0F4B" w:rsidTr="000B7F5E">
        <w:trPr>
          <w:cantSplit/>
          <w:trHeight w:val="993"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jc w:val="center"/>
            </w:pPr>
          </w:p>
        </w:tc>
        <w:tc>
          <w:tcPr>
            <w:tcW w:w="24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jc w:val="center"/>
            </w:pPr>
          </w:p>
        </w:tc>
        <w:tc>
          <w:tcPr>
            <w:tcW w:w="1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5E" w:rsidRPr="009D0F4B" w:rsidRDefault="000B7F5E" w:rsidP="000B7F5E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5E" w:rsidRPr="009D0F4B" w:rsidRDefault="000B7F5E" w:rsidP="000B7F5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jc w:val="center"/>
            </w:pPr>
            <w:r w:rsidRPr="009D0F4B"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3D71AF" w:rsidP="003D71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0B7F5E" w:rsidRPr="009D0F4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5E" w:rsidRPr="009D0F4B" w:rsidRDefault="000B7F5E" w:rsidP="003D71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202</w:t>
            </w:r>
            <w:r w:rsidR="003D71AF">
              <w:rPr>
                <w:rFonts w:ascii="Times New Roman" w:hAnsi="Times New Roman" w:cs="Times New Roman"/>
              </w:rPr>
              <w:t>2</w:t>
            </w:r>
            <w:r w:rsidRPr="009D0F4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5E" w:rsidRPr="009D0F4B" w:rsidRDefault="000B7F5E" w:rsidP="003D71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202</w:t>
            </w:r>
            <w:r w:rsidR="003D71AF">
              <w:rPr>
                <w:rFonts w:ascii="Times New Roman" w:hAnsi="Times New Roman" w:cs="Times New Roman"/>
              </w:rPr>
              <w:t>3</w:t>
            </w:r>
            <w:r w:rsidRPr="009D0F4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5E" w:rsidRPr="009D0F4B" w:rsidRDefault="000B7F5E" w:rsidP="000B7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5E" w:rsidRPr="009D0F4B" w:rsidRDefault="003D71AF" w:rsidP="003D71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на 2021</w:t>
            </w:r>
            <w:r w:rsidR="000B7F5E" w:rsidRPr="009D0F4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5E" w:rsidRPr="009D0F4B" w:rsidRDefault="000B7F5E" w:rsidP="003D71AF">
            <w:pPr>
              <w:jc w:val="center"/>
            </w:pPr>
            <w:r w:rsidRPr="009D0F4B">
              <w:t>значение на 202</w:t>
            </w:r>
            <w:r w:rsidR="003D71AF">
              <w:t>2</w:t>
            </w:r>
            <w:r w:rsidRPr="009D0F4B"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5E" w:rsidRPr="009D0F4B" w:rsidRDefault="000B7F5E" w:rsidP="003D71AF">
            <w:pPr>
              <w:jc w:val="center"/>
            </w:pPr>
            <w:r w:rsidRPr="009D0F4B">
              <w:t>значение на 202</w:t>
            </w:r>
            <w:r w:rsidR="003D71AF">
              <w:t>3</w:t>
            </w:r>
            <w:r w:rsidRPr="009D0F4B">
              <w:t xml:space="preserve"> год</w:t>
            </w:r>
          </w:p>
        </w:tc>
      </w:tr>
      <w:tr w:rsidR="000B7F5E" w:rsidRPr="009D0F4B" w:rsidTr="000B7F5E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Обеспечение доступа к информации о деятельности органов местного самоуправления </w:t>
            </w:r>
            <w:r w:rsidR="00A50B25"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>Новокривошеинского</w:t>
            </w:r>
            <w:r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 </w:t>
            </w:r>
          </w:p>
        </w:tc>
      </w:tr>
      <w:tr w:rsidR="000B7F5E" w:rsidRPr="009D0F4B" w:rsidTr="000B7F5E">
        <w:trPr>
          <w:cantSplit/>
          <w:trHeight w:val="981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ind w:right="209"/>
              <w:rPr>
                <w:color w:val="000000"/>
                <w:sz w:val="24"/>
                <w:szCs w:val="24"/>
                <w:highlight w:val="yellow"/>
              </w:rPr>
            </w:pPr>
            <w:r w:rsidRPr="009D0F4B">
              <w:rPr>
                <w:sz w:val="24"/>
                <w:szCs w:val="24"/>
              </w:rPr>
              <w:t>Размещение информации о деятельности органов местного самоуправления в средствах массовой информации, на официальном сайте и иных отведенных для размещения информации местах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9D0F4B">
              <w:rPr>
                <w:color w:val="000000"/>
              </w:rPr>
              <w:t>Размещение информации в газете общественно политической газете Кривошеинского района Томской области «Районные вести»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Cs w:val="24"/>
              </w:rPr>
              <w:t>в течение всего срока реализации программы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0F4B">
              <w:rPr>
                <w:color w:val="000000"/>
              </w:rPr>
              <w:t xml:space="preserve">Администрация </w:t>
            </w:r>
            <w:r w:rsidR="00A50B25" w:rsidRPr="009D0F4B">
              <w:rPr>
                <w:color w:val="000000"/>
              </w:rPr>
              <w:t>Новокривошеинского</w:t>
            </w:r>
            <w:r w:rsidRPr="009D0F4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0</w:t>
            </w:r>
            <w:r w:rsidR="000B7F5E" w:rsidRPr="009D0F4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B321DF" w:rsidP="00B321D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7F5E" w:rsidRPr="009D0F4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B321DF" w:rsidP="00B32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7F5E" w:rsidRPr="009D0F4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</w:rPr>
              <w:t xml:space="preserve">Количество публикаций в газете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B321DF" w:rsidP="00B321D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0</w:t>
            </w:r>
          </w:p>
        </w:tc>
      </w:tr>
      <w:tr w:rsidR="000B7F5E" w:rsidRPr="009D0F4B" w:rsidTr="000B7F5E">
        <w:trPr>
          <w:cantSplit/>
          <w:trHeight w:val="1723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9D0F4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b w:val="0"/>
                <w:color w:val="000000"/>
              </w:rPr>
              <w:t xml:space="preserve">Размещение информации на официальном сайте муниципального образования </w:t>
            </w:r>
            <w:r w:rsidR="00A50B25" w:rsidRPr="009D0F4B">
              <w:rPr>
                <w:rFonts w:ascii="Times New Roman" w:hAnsi="Times New Roman" w:cs="Times New Roman"/>
                <w:b w:val="0"/>
                <w:color w:val="000000"/>
              </w:rPr>
              <w:t>Новокривошеинское</w:t>
            </w:r>
            <w:r w:rsidRPr="009D0F4B">
              <w:rPr>
                <w:rFonts w:ascii="Times New Roman" w:hAnsi="Times New Roman" w:cs="Times New Roman"/>
                <w:b w:val="0"/>
                <w:color w:val="000000"/>
              </w:rPr>
              <w:t xml:space="preserve"> сельское поселение в сети «Интернет»</w:t>
            </w:r>
            <w:r w:rsidRPr="009D0F4B">
              <w:rPr>
                <w:rFonts w:ascii="Times New Roman" w:eastAsia="Arial Unicode MS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3D71AF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3D71AF" w:rsidP="000B7F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</w:rPr>
              <w:t>Количество публикаций о деятельности органов местного самоуправления на сайте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B7F5E" w:rsidRPr="009D0F4B" w:rsidTr="000B7F5E">
        <w:trPr>
          <w:cantSplit/>
          <w:trHeight w:val="315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9D0F4B">
              <w:rPr>
                <w:color w:val="000000"/>
              </w:rPr>
              <w:t>Размещение информации в региональных средствах массовой информации, в том числе выступления на радио, телевидении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0F4B">
              <w:rPr>
                <w:rFonts w:ascii="Times New Roman" w:hAnsi="Times New Roman" w:cs="Times New Roman"/>
              </w:rPr>
              <w:t xml:space="preserve">Количество публикаций, выступлений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7F5E" w:rsidRPr="009D0F4B" w:rsidTr="000B7F5E">
        <w:trPr>
          <w:cantSplit/>
          <w:trHeight w:val="315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9D0F4B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9D0F4B">
              <w:rPr>
                <w:color w:val="000000"/>
              </w:rPr>
              <w:t xml:space="preserve">Размещение информации  на информационных стендах, в библиотеке и в иных отведенных для размещения информации местах в </w:t>
            </w:r>
            <w:r w:rsidR="009D0F4B">
              <w:rPr>
                <w:color w:val="000000"/>
              </w:rPr>
              <w:t>Новокривошеинском</w:t>
            </w:r>
            <w:r w:rsidRPr="009D0F4B">
              <w:rPr>
                <w:color w:val="000000"/>
              </w:rPr>
              <w:t>сельском поселении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346</w:t>
            </w:r>
          </w:p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</w:rPr>
              <w:t>(</w:t>
            </w:r>
            <w:r w:rsidRPr="009D0F4B">
              <w:rPr>
                <w:color w:val="000000"/>
                <w:sz w:val="16"/>
                <w:szCs w:val="16"/>
              </w:rPr>
              <w:t>краска, бумага)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0,</w:t>
            </w:r>
            <w:r w:rsidR="000B7F5E" w:rsidRPr="009D0F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B7F5E" w:rsidRPr="009D0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B7F5E" w:rsidRPr="009D0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B7F5E" w:rsidRPr="009D0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Количество экземпляров размещенных нормативно-правовых актов и иной информации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B7F5E" w:rsidRPr="009D0F4B" w:rsidTr="000B7F5E">
        <w:trPr>
          <w:cantSplit/>
          <w:trHeight w:val="315"/>
        </w:trPr>
        <w:tc>
          <w:tcPr>
            <w:tcW w:w="5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94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D0F4B">
              <w:rPr>
                <w:b/>
                <w:sz w:val="24"/>
                <w:szCs w:val="24"/>
              </w:rPr>
              <w:t>Итого финансовые затраты по задаче 1:</w:t>
            </w:r>
          </w:p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3D71AF" w:rsidP="000B7F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3D71AF" w:rsidP="000B7F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B321DF" w:rsidP="00B321D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>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5E" w:rsidRPr="009D0F4B" w:rsidTr="000B7F5E">
        <w:trPr>
          <w:cantSplit/>
          <w:trHeight w:val="779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Вовлечение населения </w:t>
            </w:r>
            <w:r w:rsidR="00A50B25"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>Новокривошеинского</w:t>
            </w:r>
            <w:r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в процесс муниципального самоуправления, обеспечение  взаимодействия органов местного самоуправления и населения</w:t>
            </w:r>
          </w:p>
        </w:tc>
      </w:tr>
      <w:tr w:rsidR="000B7F5E" w:rsidRPr="009D0F4B" w:rsidTr="000B7F5E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ind w:right="209"/>
              <w:rPr>
                <w:color w:val="000000"/>
                <w:sz w:val="24"/>
                <w:szCs w:val="24"/>
                <w:highlight w:val="yellow"/>
              </w:rPr>
            </w:pPr>
            <w:r w:rsidRPr="009D0F4B">
              <w:rPr>
                <w:color w:val="000000"/>
                <w:sz w:val="24"/>
                <w:szCs w:val="24"/>
              </w:rPr>
              <w:t xml:space="preserve">Поддержка и развитие официального сайта муниципального образования </w:t>
            </w:r>
            <w:r w:rsidR="00A50B25" w:rsidRPr="009D0F4B">
              <w:rPr>
                <w:color w:val="000000"/>
                <w:sz w:val="24"/>
                <w:szCs w:val="24"/>
              </w:rPr>
              <w:t>Новокривошеинское</w:t>
            </w:r>
            <w:r w:rsidRPr="009D0F4B">
              <w:rPr>
                <w:color w:val="000000"/>
                <w:sz w:val="24"/>
                <w:szCs w:val="24"/>
              </w:rPr>
              <w:t xml:space="preserve"> сельское поселение в сети «Интернет»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9D0F4B">
              <w:rPr>
                <w:rFonts w:ascii="Times New Roman" w:hAnsi="Times New Roman" w:cs="Times New Roman"/>
              </w:rPr>
              <w:t>Оформление сайта, отслеживание поступившей информации, запросов и отзывов, развитие обратной связи с населением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Cs w:val="24"/>
              </w:rPr>
              <w:t>в течение всего срока реализации программы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0F4B">
              <w:rPr>
                <w:color w:val="000000"/>
              </w:rPr>
              <w:t xml:space="preserve">Администрация </w:t>
            </w:r>
            <w:r w:rsidR="00A50B25" w:rsidRPr="009D0F4B">
              <w:rPr>
                <w:color w:val="000000"/>
              </w:rPr>
              <w:t>Новокривошеинского</w:t>
            </w:r>
            <w:r w:rsidRPr="009D0F4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D0F4B">
              <w:rPr>
                <w:color w:val="000000"/>
                <w:sz w:val="24"/>
                <w:szCs w:val="24"/>
              </w:rPr>
              <w:t>----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F4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</w:rPr>
              <w:t>посетителей сайта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B7F5E" w:rsidRPr="009D0F4B" w:rsidTr="000B7F5E">
        <w:trPr>
          <w:cantSplit/>
          <w:trHeight w:val="1402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ind w:right="209"/>
              <w:rPr>
                <w:sz w:val="24"/>
                <w:szCs w:val="24"/>
              </w:rPr>
            </w:pPr>
            <w:r w:rsidRPr="009D0F4B">
              <w:rPr>
                <w:sz w:val="24"/>
                <w:szCs w:val="24"/>
              </w:rPr>
              <w:t xml:space="preserve">Привлечение населения к процессу обсуждения и принятия решений </w:t>
            </w:r>
            <w:r w:rsidRPr="009D0F4B">
              <w:rPr>
                <w:sz w:val="24"/>
                <w:szCs w:val="24"/>
              </w:rPr>
              <w:lastRenderedPageBreak/>
              <w:t xml:space="preserve">по вопросам непосредственного обеспечения жизнедеятельности в муниципальном образовании </w:t>
            </w:r>
            <w:r w:rsidR="00A50B25" w:rsidRPr="009D0F4B">
              <w:rPr>
                <w:sz w:val="24"/>
                <w:szCs w:val="24"/>
              </w:rPr>
              <w:t>Новокривошеинское</w:t>
            </w:r>
            <w:r w:rsidRPr="009D0F4B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9D0F4B">
              <w:rPr>
                <w:rFonts w:ascii="Times New Roman" w:hAnsi="Times New Roman" w:cs="Times New Roman"/>
                <w:color w:val="000000"/>
              </w:rPr>
              <w:lastRenderedPageBreak/>
              <w:t>Организация и проведение публичных слушаний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F4B">
              <w:rPr>
                <w:rFonts w:ascii="Times New Roman" w:hAnsi="Times New Roman" w:cs="Times New Roman"/>
                <w:color w:val="000000"/>
                <w:szCs w:val="24"/>
              </w:rPr>
              <w:t>в течение всего срока реализации программы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F4B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A50B25" w:rsidRPr="009D0F4B">
              <w:rPr>
                <w:rFonts w:ascii="Times New Roman" w:hAnsi="Times New Roman" w:cs="Times New Roman"/>
                <w:color w:val="000000"/>
              </w:rPr>
              <w:t>Новокривошеинского</w:t>
            </w:r>
            <w:r w:rsidRPr="009D0F4B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D0F4B">
              <w:rPr>
                <w:color w:val="000000"/>
                <w:sz w:val="24"/>
                <w:szCs w:val="24"/>
              </w:rPr>
              <w:t>----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0F4B">
              <w:rPr>
                <w:rFonts w:ascii="Times New Roman" w:hAnsi="Times New Roman" w:cs="Times New Roman"/>
              </w:rPr>
              <w:t>Количество проведенных публичных слушаний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4</w:t>
            </w:r>
          </w:p>
        </w:tc>
      </w:tr>
      <w:tr w:rsidR="000B7F5E" w:rsidRPr="009D0F4B" w:rsidTr="000B7F5E">
        <w:trPr>
          <w:cantSplit/>
          <w:trHeight w:val="80"/>
        </w:trPr>
        <w:tc>
          <w:tcPr>
            <w:tcW w:w="56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ind w:right="209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0F4B">
              <w:rPr>
                <w:rFonts w:ascii="Times New Roman" w:hAnsi="Times New Roman" w:cs="Times New Roman"/>
              </w:rPr>
              <w:t>Количество человек, принявших участие в публичных слушаниях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75</w:t>
            </w:r>
          </w:p>
        </w:tc>
      </w:tr>
      <w:tr w:rsidR="000B7F5E" w:rsidRPr="009D0F4B" w:rsidTr="000B7F5E">
        <w:trPr>
          <w:cantSplit/>
          <w:trHeight w:val="2169"/>
        </w:trPr>
        <w:tc>
          <w:tcPr>
            <w:tcW w:w="565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ind w:right="209"/>
              <w:rPr>
                <w:color w:val="000000"/>
                <w:sz w:val="24"/>
                <w:szCs w:val="24"/>
                <w:highlight w:val="yellow"/>
              </w:rPr>
            </w:pPr>
            <w:r w:rsidRPr="009D0F4B">
              <w:rPr>
                <w:color w:val="000000"/>
                <w:sz w:val="24"/>
                <w:szCs w:val="24"/>
              </w:rPr>
              <w:t xml:space="preserve">Получение «обратной связи» от населения </w:t>
            </w:r>
            <w:r w:rsidR="00A50B25" w:rsidRPr="009D0F4B">
              <w:rPr>
                <w:color w:val="000000"/>
                <w:sz w:val="24"/>
                <w:szCs w:val="24"/>
              </w:rPr>
              <w:t>Новокривошеинского</w:t>
            </w:r>
            <w:r w:rsidRPr="009D0F4B">
              <w:rPr>
                <w:color w:val="000000"/>
                <w:sz w:val="24"/>
                <w:szCs w:val="24"/>
              </w:rPr>
              <w:t xml:space="preserve"> сельского поселения путем проведения социологических исследований, опросов, встреч с населением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9D0F4B">
              <w:rPr>
                <w:rFonts w:ascii="Times New Roman" w:hAnsi="Times New Roman" w:cs="Times New Roman"/>
                <w:color w:val="000000"/>
              </w:rPr>
              <w:t>Проведение опросов среди населения, изучение общественного мнения жителей по основным проблемам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F4B">
              <w:rPr>
                <w:rFonts w:ascii="Times New Roman" w:hAnsi="Times New Roman" w:cs="Times New Roman"/>
                <w:color w:val="000000"/>
                <w:szCs w:val="24"/>
              </w:rPr>
              <w:t>в течение всего срока реализации программы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A50B25" w:rsidRPr="009D0F4B">
              <w:rPr>
                <w:rFonts w:ascii="Times New Roman" w:hAnsi="Times New Roman" w:cs="Times New Roman"/>
                <w:color w:val="000000"/>
              </w:rPr>
              <w:t>Новокривошеинского</w:t>
            </w:r>
            <w:r w:rsidRPr="009D0F4B">
              <w:rPr>
                <w:rFonts w:ascii="Times New Roman" w:hAnsi="Times New Roman" w:cs="Times New Roman"/>
                <w:color w:val="000000"/>
              </w:rPr>
              <w:t xml:space="preserve"> сельского поселения совместно с депутатами Совета </w:t>
            </w:r>
            <w:r w:rsidR="00A50B25" w:rsidRPr="009D0F4B">
              <w:rPr>
                <w:rFonts w:ascii="Times New Roman" w:hAnsi="Times New Roman" w:cs="Times New Roman"/>
                <w:color w:val="000000"/>
              </w:rPr>
              <w:t>Новокривошеинского</w:t>
            </w:r>
            <w:r w:rsidRPr="009D0F4B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D0F4B">
              <w:rPr>
                <w:color w:val="000000"/>
                <w:sz w:val="24"/>
                <w:szCs w:val="24"/>
              </w:rPr>
              <w:t>----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 xml:space="preserve">Количество проведенных социологических исследований, опросов населения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1</w:t>
            </w:r>
          </w:p>
        </w:tc>
      </w:tr>
      <w:tr w:rsidR="000B7F5E" w:rsidRPr="009D0F4B" w:rsidTr="000B7F5E">
        <w:trPr>
          <w:cantSplit/>
          <w:trHeight w:val="240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  <w:color w:val="000000"/>
              </w:rPr>
              <w:t>Организация и проведение  встреч с населением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F4B">
              <w:rPr>
                <w:rFonts w:ascii="Times New Roman" w:hAnsi="Times New Roman" w:cs="Times New Roman"/>
                <w:color w:val="000000"/>
                <w:szCs w:val="24"/>
              </w:rPr>
              <w:t>в течение всего срока реализации программы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 xml:space="preserve">Глава </w:t>
            </w:r>
            <w:r w:rsidR="00A50B25" w:rsidRPr="009D0F4B">
              <w:rPr>
                <w:rFonts w:ascii="Times New Roman" w:hAnsi="Times New Roman" w:cs="Times New Roman"/>
              </w:rPr>
              <w:t>Новокривошеинского</w:t>
            </w:r>
            <w:r w:rsidRPr="009D0F4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D0F4B">
              <w:rPr>
                <w:color w:val="000000"/>
                <w:sz w:val="24"/>
                <w:szCs w:val="24"/>
              </w:rPr>
              <w:t>----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Количество проведенных встреч с населением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4</w:t>
            </w:r>
          </w:p>
        </w:tc>
      </w:tr>
      <w:tr w:rsidR="000B7F5E" w:rsidRPr="009D0F4B" w:rsidTr="000B7F5E">
        <w:trPr>
          <w:cantSplit/>
          <w:trHeight w:val="240"/>
        </w:trPr>
        <w:tc>
          <w:tcPr>
            <w:tcW w:w="5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94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>Итого финансовые затраты по задаче 2: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D0F4B">
              <w:rPr>
                <w:color w:val="000000"/>
                <w:sz w:val="24"/>
                <w:szCs w:val="24"/>
              </w:rPr>
              <w:t>----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0F4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7F5E" w:rsidRPr="009D0F4B" w:rsidTr="000B7F5E">
        <w:trPr>
          <w:cantSplit/>
          <w:trHeight w:val="64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  <w:b/>
              </w:rPr>
              <w:t>Задача 3. Создания условий для социального партнерства, для формирования общественного мнения о местном самоуправлении и деятельности органов местного самоуправления</w:t>
            </w:r>
          </w:p>
        </w:tc>
      </w:tr>
      <w:tr w:rsidR="000B7F5E" w:rsidRPr="009D0F4B" w:rsidTr="000B7F5E">
        <w:trPr>
          <w:cantSplit/>
          <w:trHeight w:val="4379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rPr>
                <w:sz w:val="24"/>
                <w:szCs w:val="24"/>
                <w:highlight w:val="yellow"/>
              </w:rPr>
            </w:pPr>
            <w:r w:rsidRPr="009D0F4B">
              <w:rPr>
                <w:sz w:val="24"/>
                <w:szCs w:val="24"/>
              </w:rPr>
              <w:t>Организация и проведение специальных событий и мероприятий, посвященных праздничным и памятным датам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Проведение мероприятий, посвященных дням воинской славы и памятным датам России, праздничным и памятным дням, юбилейным датам и памятным событиям учреждений, организаций, коллективов, населенных пунктов; социально-значимым событиям, профессиональным праздникам, юбилейным и значимым событиям в жизни людей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0F4B">
              <w:rPr>
                <w:rFonts w:ascii="Times New Roman" w:hAnsi="Times New Roman" w:cs="Times New Roman"/>
                <w:color w:val="000000"/>
                <w:sz w:val="20"/>
              </w:rPr>
              <w:t>в течение всего срока реализации программы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F4B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A50B25" w:rsidRPr="009D0F4B">
              <w:rPr>
                <w:rFonts w:ascii="Times New Roman" w:hAnsi="Times New Roman" w:cs="Times New Roman"/>
                <w:color w:val="000000"/>
              </w:rPr>
              <w:t>Новокривошеинского</w:t>
            </w:r>
            <w:r w:rsidRPr="009D0F4B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7F5E" w:rsidRPr="009D0F4B" w:rsidRDefault="00B321D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1DF" w:rsidRPr="009D0F4B" w:rsidRDefault="00B321D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  <w:p w:rsidR="00B321DF" w:rsidRPr="009D0F4B" w:rsidRDefault="00B321D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7F5E" w:rsidRPr="009D0F4B" w:rsidRDefault="003D71AF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7F5E" w:rsidRPr="009D0F4B" w:rsidRDefault="003D71AF" w:rsidP="00534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7F5E" w:rsidRPr="009D0F4B" w:rsidRDefault="006B5FD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7F5E" w:rsidRPr="009D0F4B" w:rsidRDefault="006B5FD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0F4B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7F5E" w:rsidRPr="009D0F4B" w:rsidTr="000B7F5E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af2"/>
              <w:ind w:right="67"/>
              <w:rPr>
                <w:rFonts w:ascii="Times New Roman" w:hAnsi="Times New Roman" w:cs="Times New Roman"/>
                <w:highlight w:val="yellow"/>
              </w:rPr>
            </w:pPr>
            <w:r w:rsidRPr="009D0F4B">
              <w:rPr>
                <w:rFonts w:ascii="Times New Roman" w:hAnsi="Times New Roman" w:cs="Times New Roman"/>
              </w:rPr>
              <w:t>Привлечение внимания общественности к деятельности органов местного самоуправления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F4B">
              <w:rPr>
                <w:rFonts w:ascii="Times New Roman" w:hAnsi="Times New Roman" w:cs="Times New Roman"/>
              </w:rPr>
              <w:t>Приобретение, изготовление печатной и сувенирной продукции (грамоты, книги, открытки, приглашения, буклеты, значки, баннеры  и т.д.)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</w:rPr>
              <w:t>Количество экземпляров приобретенной, изготовленной печатной и сувенирной продукции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B7F5E" w:rsidRPr="009D0F4B" w:rsidTr="000B7F5E">
        <w:trPr>
          <w:cantSplit/>
          <w:trHeight w:val="31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af2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  <w:b/>
              </w:rPr>
              <w:t>Итого финансовые затраты по задаче 3: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3D71AF" w:rsidP="000B7F5E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3D71A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6B5FD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6B5FD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7F5E" w:rsidRPr="009D0F4B" w:rsidTr="000B7F5E">
        <w:trPr>
          <w:cantSplit/>
          <w:trHeight w:val="77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F5E" w:rsidRPr="009D0F4B" w:rsidRDefault="000B7F5E" w:rsidP="000B7F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 Сокращение сроков и повышение качества информационного обмена с органами власти, организациями, гражданами</w:t>
            </w:r>
          </w:p>
        </w:tc>
      </w:tr>
      <w:tr w:rsidR="000B7F5E" w:rsidRPr="009D0F4B" w:rsidTr="000B7F5E">
        <w:trPr>
          <w:cantSplit/>
          <w:trHeight w:val="24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af2"/>
              <w:ind w:right="-70"/>
              <w:rPr>
                <w:rFonts w:ascii="Times New Roman" w:hAnsi="Times New Roman" w:cs="Times New Roman"/>
                <w:highlight w:val="yellow"/>
              </w:rPr>
            </w:pPr>
            <w:r w:rsidRPr="009D0F4B">
              <w:rPr>
                <w:rFonts w:ascii="Times New Roman" w:hAnsi="Times New Roman" w:cs="Times New Roman"/>
              </w:rPr>
              <w:t xml:space="preserve">Осуществление документооборота с Росстатом, Пенсионным фондом, Фондом социального страхования, налоговой службой и другими органами </w:t>
            </w:r>
            <w:r w:rsidRPr="009D0F4B">
              <w:rPr>
                <w:rFonts w:ascii="Times New Roman" w:hAnsi="Times New Roman" w:cs="Times New Roman"/>
              </w:rPr>
              <w:lastRenderedPageBreak/>
              <w:t>государственной власти, организациями, гражданами в электронном виде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D0F4B">
              <w:rPr>
                <w:rFonts w:ascii="Times New Roman" w:hAnsi="Times New Roman" w:cs="Times New Roman"/>
                <w:color w:val="000000"/>
              </w:rPr>
              <w:lastRenderedPageBreak/>
              <w:t>Отправка запросов и получение документов в рамках предоставления муниципальных услуг  с использованием электронных систем и сервисов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D0F4B">
              <w:rPr>
                <w:rFonts w:ascii="Times New Roman" w:hAnsi="Times New Roman" w:cs="Times New Roman"/>
                <w:color w:val="000000"/>
                <w:sz w:val="20"/>
              </w:rPr>
              <w:t>в течение всего срока реализации программы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0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A50B25" w:rsidRPr="009D0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Новокривошеинского</w:t>
            </w:r>
            <w:r w:rsidRPr="009D0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0</w:t>
            </w:r>
            <w:r w:rsidR="00B321DF" w:rsidRPr="009D0F4B">
              <w:rPr>
                <w:rFonts w:ascii="Times New Roman" w:hAnsi="Times New Roman" w:cs="Times New Roman"/>
              </w:rPr>
              <w:t>,</w:t>
            </w:r>
            <w:r w:rsidRPr="009D0F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B321DF" w:rsidP="00B321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B7F5E" w:rsidRPr="009D0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1DF" w:rsidRPr="009D0F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B321D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B7F5E" w:rsidRPr="009D0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0F4B">
              <w:rPr>
                <w:rFonts w:ascii="Times New Roman" w:hAnsi="Times New Roman" w:cs="Times New Roman"/>
              </w:rPr>
              <w:t>Процент запросов, направленных в электроном виде, от общего числа запросов при предоставлении муниципальных услуг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0B7F5E" w:rsidRPr="009D0F4B" w:rsidTr="000B7F5E">
        <w:trPr>
          <w:cantSplit/>
          <w:trHeight w:val="240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af2"/>
              <w:ind w:right="-7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D0F4B">
              <w:rPr>
                <w:rFonts w:ascii="Times New Roman" w:hAnsi="Times New Roman" w:cs="Times New Roman"/>
                <w:color w:val="000000"/>
              </w:rPr>
              <w:t>Составление и передача (получение) отчетности в электронном виде по телекоммуникационным каналам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всего срока реализации программы в соответствии со сроками сдачи отчетности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0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A50B25" w:rsidRPr="009D0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Новокривошеинского</w:t>
            </w:r>
            <w:r w:rsidRPr="009D0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поселения, Совет </w:t>
            </w:r>
            <w:r w:rsidR="00A50B25" w:rsidRPr="009D0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Новокривошеинского</w:t>
            </w:r>
            <w:r w:rsidRPr="009D0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B7F5E" w:rsidRPr="009D0F4B" w:rsidRDefault="003D71AF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B7F5E" w:rsidRPr="009D0F4B" w:rsidRDefault="003D71A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21DF" w:rsidRPr="009D0F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3D71A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21DF" w:rsidRPr="009D0F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3D71A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B321DF" w:rsidRPr="009D0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0F4B">
              <w:rPr>
                <w:rFonts w:ascii="Times New Roman" w:hAnsi="Times New Roman" w:cs="Times New Roman"/>
              </w:rPr>
              <w:t>Количество отчетов, запросов, писем, направленных в электронном виде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4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B7F5E" w:rsidRPr="009D0F4B" w:rsidTr="000B7F5E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af2"/>
              <w:rPr>
                <w:rFonts w:ascii="Times New Roman" w:hAnsi="Times New Roman" w:cs="Times New Roman"/>
              </w:rPr>
            </w:pPr>
            <w:r w:rsidRPr="009D0F4B">
              <w:rPr>
                <w:rFonts w:ascii="Times New Roman" w:hAnsi="Times New Roman" w:cs="Times New Roman"/>
                <w:b/>
              </w:rPr>
              <w:t>Итого финансовые затраты по задаче 4: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3D71AF" w:rsidP="000B7F5E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3D71A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3D71A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3D71A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7F5E" w:rsidRPr="009D0F4B" w:rsidTr="000B7F5E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F5E" w:rsidRPr="009D0F4B" w:rsidRDefault="000B7F5E" w:rsidP="000B7F5E">
            <w:pPr>
              <w:pStyle w:val="af2"/>
              <w:rPr>
                <w:rFonts w:ascii="Times New Roman" w:hAnsi="Times New Roman" w:cs="Times New Roman"/>
                <w:b/>
              </w:rPr>
            </w:pPr>
            <w:r w:rsidRPr="009D0F4B">
              <w:rPr>
                <w:rFonts w:ascii="Times New Roman" w:hAnsi="Times New Roman" w:cs="Times New Roman"/>
                <w:b/>
              </w:rPr>
              <w:t>Всего финансовых затрат по программе:</w:t>
            </w:r>
          </w:p>
          <w:p w:rsidR="000B7F5E" w:rsidRPr="009D0F4B" w:rsidRDefault="000B7F5E" w:rsidP="009D0F4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3D71AF" w:rsidP="006B5FDE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3D71A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3D71AF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5070A"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6B5FDE" w:rsidP="003D71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71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5070A" w:rsidRPr="009D0F4B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5E" w:rsidRPr="009D0F4B" w:rsidRDefault="000B7F5E" w:rsidP="000B7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60252" w:rsidRPr="000B7F5E" w:rsidRDefault="00E60252" w:rsidP="000B7F5E">
      <w:pPr>
        <w:rPr>
          <w:rFonts w:ascii="Arial" w:hAnsi="Arial" w:cs="Arial"/>
        </w:rPr>
      </w:pPr>
    </w:p>
    <w:sectPr w:rsidR="00E60252" w:rsidRPr="000B7F5E" w:rsidSect="000B7F5E">
      <w:pgSz w:w="16838" w:h="11906" w:orient="landscape"/>
      <w:pgMar w:top="1134" w:right="851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52" w:rsidRDefault="005C7152">
      <w:r>
        <w:separator/>
      </w:r>
    </w:p>
  </w:endnote>
  <w:endnote w:type="continuationSeparator" w:id="0">
    <w:p w:rsidR="005C7152" w:rsidRDefault="005C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52" w:rsidRDefault="005C7152">
      <w:r>
        <w:separator/>
      </w:r>
    </w:p>
  </w:footnote>
  <w:footnote w:type="continuationSeparator" w:id="0">
    <w:p w:rsidR="005C7152" w:rsidRDefault="005C7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82B"/>
    <w:multiLevelType w:val="hybridMultilevel"/>
    <w:tmpl w:val="58B82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0909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46C45"/>
    <w:multiLevelType w:val="hybridMultilevel"/>
    <w:tmpl w:val="14AA00F6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C75F5"/>
    <w:multiLevelType w:val="hybridMultilevel"/>
    <w:tmpl w:val="307C8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8A5F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6057A"/>
    <w:multiLevelType w:val="hybridMultilevel"/>
    <w:tmpl w:val="8C3A0C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E8E598E"/>
    <w:multiLevelType w:val="hybridMultilevel"/>
    <w:tmpl w:val="85C8F3CC"/>
    <w:lvl w:ilvl="0" w:tplc="E78A5F52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855ED682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5">
    <w:nsid w:val="21DF2F07"/>
    <w:multiLevelType w:val="hybridMultilevel"/>
    <w:tmpl w:val="B11C1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E31343"/>
    <w:multiLevelType w:val="hybridMultilevel"/>
    <w:tmpl w:val="563EF5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9A69BA"/>
    <w:multiLevelType w:val="hybridMultilevel"/>
    <w:tmpl w:val="4FBAF702"/>
    <w:lvl w:ilvl="0" w:tplc="3C866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814BD7"/>
    <w:multiLevelType w:val="hybridMultilevel"/>
    <w:tmpl w:val="9140ED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C206C4"/>
    <w:multiLevelType w:val="hybridMultilevel"/>
    <w:tmpl w:val="0978B04A"/>
    <w:lvl w:ilvl="0" w:tplc="1884C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B88226C"/>
    <w:multiLevelType w:val="hybridMultilevel"/>
    <w:tmpl w:val="887A4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CA77CC"/>
    <w:multiLevelType w:val="hybridMultilevel"/>
    <w:tmpl w:val="E6863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E87F4B"/>
    <w:multiLevelType w:val="hybridMultilevel"/>
    <w:tmpl w:val="F0A6B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3C4E23"/>
    <w:multiLevelType w:val="hybridMultilevel"/>
    <w:tmpl w:val="93745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A8352B0"/>
    <w:multiLevelType w:val="hybridMultilevel"/>
    <w:tmpl w:val="D3087B50"/>
    <w:lvl w:ilvl="0" w:tplc="743EE2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F26493"/>
    <w:multiLevelType w:val="hybridMultilevel"/>
    <w:tmpl w:val="304EA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7A4A6C"/>
    <w:multiLevelType w:val="hybridMultilevel"/>
    <w:tmpl w:val="DE16878C"/>
    <w:lvl w:ilvl="0" w:tplc="0B0E998A">
      <w:start w:val="2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7">
    <w:nsid w:val="59001137"/>
    <w:multiLevelType w:val="multilevel"/>
    <w:tmpl w:val="300204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44"/>
        </w:tabs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1800"/>
      </w:pPr>
      <w:rPr>
        <w:rFonts w:hint="default"/>
      </w:rPr>
    </w:lvl>
  </w:abstractNum>
  <w:abstractNum w:abstractNumId="18">
    <w:nsid w:val="5ECB6981"/>
    <w:multiLevelType w:val="hybridMultilevel"/>
    <w:tmpl w:val="FF843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CD4D3C"/>
    <w:multiLevelType w:val="hybridMultilevel"/>
    <w:tmpl w:val="307C83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5675B97"/>
    <w:multiLevelType w:val="hybridMultilevel"/>
    <w:tmpl w:val="E4FC3E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79862CE"/>
    <w:multiLevelType w:val="hybridMultilevel"/>
    <w:tmpl w:val="B1742D64"/>
    <w:lvl w:ilvl="0" w:tplc="AD7626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7F361388"/>
    <w:multiLevelType w:val="hybridMultilevel"/>
    <w:tmpl w:val="A90EFC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ED7B7B"/>
    <w:multiLevelType w:val="hybridMultilevel"/>
    <w:tmpl w:val="8F622372"/>
    <w:lvl w:ilvl="0" w:tplc="19C283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11"/>
  </w:num>
  <w:num w:numId="6">
    <w:abstractNumId w:val="13"/>
  </w:num>
  <w:num w:numId="7">
    <w:abstractNumId w:val="2"/>
  </w:num>
  <w:num w:numId="8">
    <w:abstractNumId w:val="19"/>
  </w:num>
  <w:num w:numId="9">
    <w:abstractNumId w:val="8"/>
  </w:num>
  <w:num w:numId="10">
    <w:abstractNumId w:val="3"/>
  </w:num>
  <w:num w:numId="11">
    <w:abstractNumId w:val="14"/>
  </w:num>
  <w:num w:numId="12">
    <w:abstractNumId w:val="4"/>
  </w:num>
  <w:num w:numId="13">
    <w:abstractNumId w:val="20"/>
  </w:num>
  <w:num w:numId="14">
    <w:abstractNumId w:val="17"/>
  </w:num>
  <w:num w:numId="15">
    <w:abstractNumId w:val="15"/>
  </w:num>
  <w:num w:numId="16">
    <w:abstractNumId w:val="9"/>
  </w:num>
  <w:num w:numId="17">
    <w:abstractNumId w:val="18"/>
  </w:num>
  <w:num w:numId="18">
    <w:abstractNumId w:val="16"/>
  </w:num>
  <w:num w:numId="19">
    <w:abstractNumId w:val="22"/>
  </w:num>
  <w:num w:numId="20">
    <w:abstractNumId w:val="21"/>
  </w:num>
  <w:num w:numId="21">
    <w:abstractNumId w:val="7"/>
  </w:num>
  <w:num w:numId="22">
    <w:abstractNumId w:val="23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5E"/>
    <w:rsid w:val="00011BB7"/>
    <w:rsid w:val="000365D7"/>
    <w:rsid w:val="000A6C34"/>
    <w:rsid w:val="000B7F5E"/>
    <w:rsid w:val="001A5EA4"/>
    <w:rsid w:val="00212A2D"/>
    <w:rsid w:val="002A4217"/>
    <w:rsid w:val="002B1CB6"/>
    <w:rsid w:val="0035610F"/>
    <w:rsid w:val="003D71AF"/>
    <w:rsid w:val="00426388"/>
    <w:rsid w:val="0043707A"/>
    <w:rsid w:val="0053412D"/>
    <w:rsid w:val="005C7152"/>
    <w:rsid w:val="00653F1F"/>
    <w:rsid w:val="006B5FDE"/>
    <w:rsid w:val="0071337F"/>
    <w:rsid w:val="00782727"/>
    <w:rsid w:val="0088792A"/>
    <w:rsid w:val="008C7EFF"/>
    <w:rsid w:val="00910C56"/>
    <w:rsid w:val="00943C83"/>
    <w:rsid w:val="009A2E8B"/>
    <w:rsid w:val="009D0F4B"/>
    <w:rsid w:val="00A50B25"/>
    <w:rsid w:val="00AC74C5"/>
    <w:rsid w:val="00B1076F"/>
    <w:rsid w:val="00B321DF"/>
    <w:rsid w:val="00BB0739"/>
    <w:rsid w:val="00BD29E6"/>
    <w:rsid w:val="00C438A0"/>
    <w:rsid w:val="00C5070A"/>
    <w:rsid w:val="00C74705"/>
    <w:rsid w:val="00CB405F"/>
    <w:rsid w:val="00CF1CD4"/>
    <w:rsid w:val="00D12C65"/>
    <w:rsid w:val="00D376E2"/>
    <w:rsid w:val="00D80E68"/>
    <w:rsid w:val="00DE7DCE"/>
    <w:rsid w:val="00E6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5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B7F5E"/>
    <w:pPr>
      <w:keepNext/>
      <w:jc w:val="both"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0B7F5E"/>
    <w:pPr>
      <w:keepNext/>
      <w:outlineLvl w:val="1"/>
    </w:pPr>
    <w:rPr>
      <w:sz w:val="24"/>
      <w:lang w:val="x-none"/>
    </w:rPr>
  </w:style>
  <w:style w:type="paragraph" w:styleId="3">
    <w:name w:val="heading 3"/>
    <w:basedOn w:val="a"/>
    <w:next w:val="a"/>
    <w:link w:val="30"/>
    <w:qFormat/>
    <w:rsid w:val="000B7F5E"/>
    <w:pPr>
      <w:keepNext/>
      <w:ind w:left="394"/>
      <w:outlineLvl w:val="2"/>
    </w:pPr>
    <w:rPr>
      <w:sz w:val="24"/>
      <w:lang w:val="x-none"/>
    </w:rPr>
  </w:style>
  <w:style w:type="paragraph" w:styleId="4">
    <w:name w:val="heading 4"/>
    <w:basedOn w:val="a"/>
    <w:next w:val="a"/>
    <w:link w:val="40"/>
    <w:qFormat/>
    <w:rsid w:val="000B7F5E"/>
    <w:pPr>
      <w:keepNext/>
      <w:jc w:val="center"/>
      <w:outlineLvl w:val="3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0B7F5E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0B7F5E"/>
    <w:pPr>
      <w:spacing w:before="240" w:after="60"/>
      <w:outlineLvl w:val="5"/>
    </w:pPr>
    <w:rPr>
      <w:rFonts w:ascii="Calibri" w:hAnsi="Calibri"/>
      <w:b/>
      <w:bCs/>
      <w:lang w:val="x-none"/>
    </w:rPr>
  </w:style>
  <w:style w:type="paragraph" w:styleId="7">
    <w:name w:val="heading 7"/>
    <w:basedOn w:val="a"/>
    <w:next w:val="a"/>
    <w:link w:val="70"/>
    <w:qFormat/>
    <w:rsid w:val="000B7F5E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0B7F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0B7F5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rsid w:val="000B7F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Title"/>
    <w:basedOn w:val="a"/>
    <w:link w:val="a4"/>
    <w:qFormat/>
    <w:rsid w:val="000B7F5E"/>
    <w:pPr>
      <w:jc w:val="center"/>
    </w:pPr>
    <w:rPr>
      <w:sz w:val="24"/>
      <w:lang w:val="x-none"/>
    </w:rPr>
  </w:style>
  <w:style w:type="character" w:customStyle="1" w:styleId="a4">
    <w:name w:val="Название Знак"/>
    <w:link w:val="a3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0B7F5E"/>
    <w:pPr>
      <w:ind w:left="34" w:hanging="34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0B7F5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Subtitle"/>
    <w:basedOn w:val="a"/>
    <w:link w:val="a8"/>
    <w:qFormat/>
    <w:rsid w:val="000B7F5E"/>
    <w:pPr>
      <w:jc w:val="center"/>
    </w:pPr>
    <w:rPr>
      <w:sz w:val="24"/>
      <w:lang w:val="x-none"/>
    </w:rPr>
  </w:style>
  <w:style w:type="character" w:customStyle="1" w:styleId="a8">
    <w:name w:val="Подзаголовок Знак"/>
    <w:link w:val="a7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0B7F5E"/>
    <w:rPr>
      <w:sz w:val="24"/>
      <w:lang w:val="x-none"/>
    </w:rPr>
  </w:style>
  <w:style w:type="character" w:customStyle="1" w:styleId="aa">
    <w:name w:val="Основной текст Знак"/>
    <w:link w:val="a9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B7F5E"/>
    <w:pPr>
      <w:ind w:left="459" w:hanging="426"/>
    </w:pPr>
    <w:rPr>
      <w:sz w:val="24"/>
      <w:lang w:val="x-none"/>
    </w:rPr>
  </w:style>
  <w:style w:type="character" w:customStyle="1" w:styleId="22">
    <w:name w:val="Основной текст с отступом 2 Знак"/>
    <w:link w:val="21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B7F5E"/>
    <w:pPr>
      <w:ind w:left="600" w:hanging="206"/>
    </w:pPr>
    <w:rPr>
      <w:sz w:val="24"/>
      <w:lang w:val="x-none"/>
    </w:rPr>
  </w:style>
  <w:style w:type="character" w:customStyle="1" w:styleId="32">
    <w:name w:val="Основной текст с отступом 3 Знак"/>
    <w:link w:val="31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0B7F5E"/>
    <w:pPr>
      <w:jc w:val="both"/>
    </w:pPr>
    <w:rPr>
      <w:sz w:val="24"/>
      <w:lang w:val="x-none"/>
    </w:rPr>
  </w:style>
  <w:style w:type="character" w:customStyle="1" w:styleId="24">
    <w:name w:val="Основной текст 2 Знак"/>
    <w:link w:val="23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0B7F5E"/>
    <w:pPr>
      <w:jc w:val="center"/>
    </w:pPr>
    <w:rPr>
      <w:b/>
      <w:bCs/>
      <w:sz w:val="24"/>
      <w:lang w:val="x-none"/>
    </w:rPr>
  </w:style>
  <w:style w:type="character" w:customStyle="1" w:styleId="34">
    <w:name w:val="Основной текст 3 Знак"/>
    <w:link w:val="33"/>
    <w:rsid w:val="000B7F5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boldblack121">
    <w:name w:val="boldblack121"/>
    <w:rsid w:val="000B7F5E"/>
    <w:rPr>
      <w:rFonts w:ascii="Arial" w:hAnsi="Arial" w:cs="Arial" w:hint="default"/>
      <w:b/>
      <w:bCs/>
      <w:i w:val="0"/>
      <w:iCs w:val="0"/>
      <w:color w:val="000000"/>
      <w:sz w:val="15"/>
      <w:szCs w:val="15"/>
    </w:rPr>
  </w:style>
  <w:style w:type="paragraph" w:styleId="ab">
    <w:name w:val="Normal (Web)"/>
    <w:aliases w:val="Обычный (Web),Обычный (Web)1"/>
    <w:basedOn w:val="a"/>
    <w:uiPriority w:val="99"/>
    <w:rsid w:val="000B7F5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 w:val="24"/>
      <w:szCs w:val="24"/>
    </w:rPr>
  </w:style>
  <w:style w:type="paragraph" w:customStyle="1" w:styleId="art">
    <w:name w:val="art"/>
    <w:basedOn w:val="a"/>
    <w:rsid w:val="000B7F5E"/>
    <w:pPr>
      <w:spacing w:before="90" w:after="120"/>
      <w:ind w:firstLine="300"/>
      <w:jc w:val="both"/>
    </w:pPr>
    <w:rPr>
      <w:rFonts w:ascii="Microsoft Sans Serif" w:eastAsia="Arial Unicode MS" w:hAnsi="Microsoft Sans Serif" w:cs="Microsoft Sans Serif"/>
    </w:rPr>
  </w:style>
  <w:style w:type="paragraph" w:styleId="ac">
    <w:name w:val="footer"/>
    <w:basedOn w:val="a"/>
    <w:link w:val="ad"/>
    <w:rsid w:val="000B7F5E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rsid w:val="000B7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0B7F5E"/>
  </w:style>
  <w:style w:type="paragraph" w:customStyle="1" w:styleId="af">
    <w:name w:val="Знак Знак Знак Знак"/>
    <w:basedOn w:val="a"/>
    <w:rsid w:val="000B7F5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1"/>
    <w:basedOn w:val="a"/>
    <w:rsid w:val="000B7F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0">
    <w:name w:val="Гипертекстовая ссылка"/>
    <w:rsid w:val="000B7F5E"/>
    <w:rPr>
      <w:color w:val="008000"/>
    </w:rPr>
  </w:style>
  <w:style w:type="character" w:styleId="af1">
    <w:name w:val="Hyperlink"/>
    <w:rsid w:val="000B7F5E"/>
    <w:rPr>
      <w:color w:val="000080"/>
      <w:u w:val="single"/>
    </w:rPr>
  </w:style>
  <w:style w:type="paragraph" w:customStyle="1" w:styleId="af2">
    <w:name w:val="Прижатый влево"/>
    <w:basedOn w:val="a"/>
    <w:next w:val="a"/>
    <w:uiPriority w:val="99"/>
    <w:rsid w:val="000B7F5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0B7F5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B7F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3">
    <w:name w:val="header"/>
    <w:basedOn w:val="a"/>
    <w:link w:val="af4"/>
    <w:rsid w:val="000B7F5E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Верхний колонтитул Знак"/>
    <w:link w:val="af3"/>
    <w:rsid w:val="000B7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B7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0B7F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link w:val="af6"/>
    <w:rsid w:val="000B7F5E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rsid w:val="000B7F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5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B7F5E"/>
    <w:pPr>
      <w:keepNext/>
      <w:jc w:val="both"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0B7F5E"/>
    <w:pPr>
      <w:keepNext/>
      <w:outlineLvl w:val="1"/>
    </w:pPr>
    <w:rPr>
      <w:sz w:val="24"/>
      <w:lang w:val="x-none"/>
    </w:rPr>
  </w:style>
  <w:style w:type="paragraph" w:styleId="3">
    <w:name w:val="heading 3"/>
    <w:basedOn w:val="a"/>
    <w:next w:val="a"/>
    <w:link w:val="30"/>
    <w:qFormat/>
    <w:rsid w:val="000B7F5E"/>
    <w:pPr>
      <w:keepNext/>
      <w:ind w:left="394"/>
      <w:outlineLvl w:val="2"/>
    </w:pPr>
    <w:rPr>
      <w:sz w:val="24"/>
      <w:lang w:val="x-none"/>
    </w:rPr>
  </w:style>
  <w:style w:type="paragraph" w:styleId="4">
    <w:name w:val="heading 4"/>
    <w:basedOn w:val="a"/>
    <w:next w:val="a"/>
    <w:link w:val="40"/>
    <w:qFormat/>
    <w:rsid w:val="000B7F5E"/>
    <w:pPr>
      <w:keepNext/>
      <w:jc w:val="center"/>
      <w:outlineLvl w:val="3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0B7F5E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0B7F5E"/>
    <w:pPr>
      <w:spacing w:before="240" w:after="60"/>
      <w:outlineLvl w:val="5"/>
    </w:pPr>
    <w:rPr>
      <w:rFonts w:ascii="Calibri" w:hAnsi="Calibri"/>
      <w:b/>
      <w:bCs/>
      <w:lang w:val="x-none"/>
    </w:rPr>
  </w:style>
  <w:style w:type="paragraph" w:styleId="7">
    <w:name w:val="heading 7"/>
    <w:basedOn w:val="a"/>
    <w:next w:val="a"/>
    <w:link w:val="70"/>
    <w:qFormat/>
    <w:rsid w:val="000B7F5E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0B7F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0B7F5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rsid w:val="000B7F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Title"/>
    <w:basedOn w:val="a"/>
    <w:link w:val="a4"/>
    <w:qFormat/>
    <w:rsid w:val="000B7F5E"/>
    <w:pPr>
      <w:jc w:val="center"/>
    </w:pPr>
    <w:rPr>
      <w:sz w:val="24"/>
      <w:lang w:val="x-none"/>
    </w:rPr>
  </w:style>
  <w:style w:type="character" w:customStyle="1" w:styleId="a4">
    <w:name w:val="Название Знак"/>
    <w:link w:val="a3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0B7F5E"/>
    <w:pPr>
      <w:ind w:left="34" w:hanging="34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0B7F5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Subtitle"/>
    <w:basedOn w:val="a"/>
    <w:link w:val="a8"/>
    <w:qFormat/>
    <w:rsid w:val="000B7F5E"/>
    <w:pPr>
      <w:jc w:val="center"/>
    </w:pPr>
    <w:rPr>
      <w:sz w:val="24"/>
      <w:lang w:val="x-none"/>
    </w:rPr>
  </w:style>
  <w:style w:type="character" w:customStyle="1" w:styleId="a8">
    <w:name w:val="Подзаголовок Знак"/>
    <w:link w:val="a7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0B7F5E"/>
    <w:rPr>
      <w:sz w:val="24"/>
      <w:lang w:val="x-none"/>
    </w:rPr>
  </w:style>
  <w:style w:type="character" w:customStyle="1" w:styleId="aa">
    <w:name w:val="Основной текст Знак"/>
    <w:link w:val="a9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B7F5E"/>
    <w:pPr>
      <w:ind w:left="459" w:hanging="426"/>
    </w:pPr>
    <w:rPr>
      <w:sz w:val="24"/>
      <w:lang w:val="x-none"/>
    </w:rPr>
  </w:style>
  <w:style w:type="character" w:customStyle="1" w:styleId="22">
    <w:name w:val="Основной текст с отступом 2 Знак"/>
    <w:link w:val="21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B7F5E"/>
    <w:pPr>
      <w:ind w:left="600" w:hanging="206"/>
    </w:pPr>
    <w:rPr>
      <w:sz w:val="24"/>
      <w:lang w:val="x-none"/>
    </w:rPr>
  </w:style>
  <w:style w:type="character" w:customStyle="1" w:styleId="32">
    <w:name w:val="Основной текст с отступом 3 Знак"/>
    <w:link w:val="31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0B7F5E"/>
    <w:pPr>
      <w:jc w:val="both"/>
    </w:pPr>
    <w:rPr>
      <w:sz w:val="24"/>
      <w:lang w:val="x-none"/>
    </w:rPr>
  </w:style>
  <w:style w:type="character" w:customStyle="1" w:styleId="24">
    <w:name w:val="Основной текст 2 Знак"/>
    <w:link w:val="23"/>
    <w:rsid w:val="000B7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0B7F5E"/>
    <w:pPr>
      <w:jc w:val="center"/>
    </w:pPr>
    <w:rPr>
      <w:b/>
      <w:bCs/>
      <w:sz w:val="24"/>
      <w:lang w:val="x-none"/>
    </w:rPr>
  </w:style>
  <w:style w:type="character" w:customStyle="1" w:styleId="34">
    <w:name w:val="Основной текст 3 Знак"/>
    <w:link w:val="33"/>
    <w:rsid w:val="000B7F5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boldblack121">
    <w:name w:val="boldblack121"/>
    <w:rsid w:val="000B7F5E"/>
    <w:rPr>
      <w:rFonts w:ascii="Arial" w:hAnsi="Arial" w:cs="Arial" w:hint="default"/>
      <w:b/>
      <w:bCs/>
      <w:i w:val="0"/>
      <w:iCs w:val="0"/>
      <w:color w:val="000000"/>
      <w:sz w:val="15"/>
      <w:szCs w:val="15"/>
    </w:rPr>
  </w:style>
  <w:style w:type="paragraph" w:styleId="ab">
    <w:name w:val="Normal (Web)"/>
    <w:aliases w:val="Обычный (Web),Обычный (Web)1"/>
    <w:basedOn w:val="a"/>
    <w:uiPriority w:val="99"/>
    <w:rsid w:val="000B7F5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 w:val="24"/>
      <w:szCs w:val="24"/>
    </w:rPr>
  </w:style>
  <w:style w:type="paragraph" w:customStyle="1" w:styleId="art">
    <w:name w:val="art"/>
    <w:basedOn w:val="a"/>
    <w:rsid w:val="000B7F5E"/>
    <w:pPr>
      <w:spacing w:before="90" w:after="120"/>
      <w:ind w:firstLine="300"/>
      <w:jc w:val="both"/>
    </w:pPr>
    <w:rPr>
      <w:rFonts w:ascii="Microsoft Sans Serif" w:eastAsia="Arial Unicode MS" w:hAnsi="Microsoft Sans Serif" w:cs="Microsoft Sans Serif"/>
    </w:rPr>
  </w:style>
  <w:style w:type="paragraph" w:styleId="ac">
    <w:name w:val="footer"/>
    <w:basedOn w:val="a"/>
    <w:link w:val="ad"/>
    <w:rsid w:val="000B7F5E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rsid w:val="000B7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0B7F5E"/>
  </w:style>
  <w:style w:type="paragraph" w:customStyle="1" w:styleId="af">
    <w:name w:val="Знак Знак Знак Знак"/>
    <w:basedOn w:val="a"/>
    <w:rsid w:val="000B7F5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1"/>
    <w:basedOn w:val="a"/>
    <w:rsid w:val="000B7F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0">
    <w:name w:val="Гипертекстовая ссылка"/>
    <w:rsid w:val="000B7F5E"/>
    <w:rPr>
      <w:color w:val="008000"/>
    </w:rPr>
  </w:style>
  <w:style w:type="character" w:styleId="af1">
    <w:name w:val="Hyperlink"/>
    <w:rsid w:val="000B7F5E"/>
    <w:rPr>
      <w:color w:val="000080"/>
      <w:u w:val="single"/>
    </w:rPr>
  </w:style>
  <w:style w:type="paragraph" w:customStyle="1" w:styleId="af2">
    <w:name w:val="Прижатый влево"/>
    <w:basedOn w:val="a"/>
    <w:next w:val="a"/>
    <w:uiPriority w:val="99"/>
    <w:rsid w:val="000B7F5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0B7F5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B7F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3">
    <w:name w:val="header"/>
    <w:basedOn w:val="a"/>
    <w:link w:val="af4"/>
    <w:rsid w:val="000B7F5E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Верхний колонтитул Знак"/>
    <w:link w:val="af3"/>
    <w:rsid w:val="000B7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B7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0B7F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link w:val="af6"/>
    <w:rsid w:val="000B7F5E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rsid w:val="000B7F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5056</Words>
  <Characters>28825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dom3</cp:lastModifiedBy>
  <cp:revision>2</cp:revision>
  <cp:lastPrinted>2020-12-28T03:39:00Z</cp:lastPrinted>
  <dcterms:created xsi:type="dcterms:W3CDTF">2024-06-13T11:16:00Z</dcterms:created>
  <dcterms:modified xsi:type="dcterms:W3CDTF">2024-06-13T11:16:00Z</dcterms:modified>
</cp:coreProperties>
</file>