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A7" w:rsidRDefault="00F17AA7" w:rsidP="00F17AA7">
      <w:pPr>
        <w:spacing w:before="200" w:line="360" w:lineRule="auto"/>
        <w:ind w:left="360" w:hanging="360"/>
        <w:jc w:val="center"/>
      </w:pPr>
      <w:r>
        <w:rPr>
          <w:rFonts w:ascii="Calibri" w:hAnsi="Calibri"/>
          <w:kern w:val="3"/>
          <w:sz w:val="22"/>
          <w:szCs w:val="22"/>
        </w:rP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67596446" r:id="rId5"/>
        </w:object>
      </w:r>
    </w:p>
    <w:p w:rsidR="00F17AA7" w:rsidRDefault="00F17AA7" w:rsidP="00F17AA7">
      <w:pPr>
        <w:spacing w:after="480"/>
        <w:ind w:left="360" w:hanging="360"/>
        <w:jc w:val="center"/>
      </w:pPr>
      <w:r>
        <w:rPr>
          <w:b/>
          <w:color w:val="00000A"/>
        </w:rPr>
        <w:t>АДМИНИСТРАЦИЯ НОВОКРИВОШЕИНСКОГО СЕЛЬСКОГО ПОСЕЛЕНИЯ</w:t>
      </w:r>
    </w:p>
    <w:p w:rsidR="00F17AA7" w:rsidRDefault="00F17AA7" w:rsidP="00F17AA7">
      <w:pPr>
        <w:spacing w:after="480"/>
        <w:jc w:val="center"/>
      </w:pPr>
      <w:r>
        <w:rPr>
          <w:b/>
          <w:sz w:val="26"/>
        </w:rPr>
        <w:t>ПОСТАНОВЛЕНИЕ</w:t>
      </w:r>
    </w:p>
    <w:p w:rsidR="00F17AA7" w:rsidRDefault="00F17AA7" w:rsidP="00F17AA7">
      <w:pPr>
        <w:spacing w:after="480"/>
      </w:pPr>
      <w:r>
        <w:rPr>
          <w:sz w:val="26"/>
        </w:rPr>
        <w:t>19.01.2024                                                                                                               № 17</w:t>
      </w:r>
    </w:p>
    <w:p w:rsidR="00F17AA7" w:rsidRDefault="00F17AA7" w:rsidP="00F17AA7">
      <w:pPr>
        <w:spacing w:after="480"/>
        <w:jc w:val="center"/>
        <w:rPr>
          <w:sz w:val="26"/>
        </w:rPr>
      </w:pPr>
      <w:r>
        <w:rPr>
          <w:sz w:val="26"/>
          <w:szCs w:val="26"/>
        </w:rPr>
        <w:t xml:space="preserve">О присвоении адреса земельному участку в селе </w:t>
      </w:r>
      <w:proofErr w:type="spellStart"/>
      <w:r>
        <w:rPr>
          <w:sz w:val="26"/>
          <w:szCs w:val="26"/>
        </w:rPr>
        <w:t>Новокривошеино</w:t>
      </w:r>
      <w:proofErr w:type="spellEnd"/>
      <w:r>
        <w:rPr>
          <w:sz w:val="26"/>
          <w:szCs w:val="26"/>
        </w:rPr>
        <w:t xml:space="preserve"> </w:t>
      </w:r>
    </w:p>
    <w:p w:rsidR="00F17AA7" w:rsidRDefault="00F17AA7" w:rsidP="00F17A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соответствии с разделом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V Правил межведомственного информационного взаимодействия 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по результатам проведенной инвентаризации</w:t>
      </w:r>
    </w:p>
    <w:p w:rsidR="00F17AA7" w:rsidRDefault="00F17AA7" w:rsidP="00F17A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ПОСТАНОВЛЯЮ:</w:t>
      </w:r>
    </w:p>
    <w:p w:rsidR="00F17AA7" w:rsidRDefault="00F17AA7" w:rsidP="00F17A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 Присвоить адрес земельному участку с кадастровым номером 70:09:0100015:733, площадью 3183 кв.м.: Российская Федерация, Томская область, Кривошеинский муниципальный район, Новокривошеинское сельское поселение, </w:t>
      </w:r>
      <w:proofErr w:type="spellStart"/>
      <w:r>
        <w:rPr>
          <w:sz w:val="26"/>
          <w:szCs w:val="26"/>
        </w:rPr>
        <w:t>с.Новокривошеино</w:t>
      </w:r>
      <w:proofErr w:type="spellEnd"/>
      <w:r>
        <w:rPr>
          <w:sz w:val="26"/>
          <w:szCs w:val="26"/>
        </w:rPr>
        <w:t>, ул. Новая, земельный участок 1/2, категория земель: земли населенных пунктов, разрешенное использование: блокированная жилая застройка.</w:t>
      </w:r>
    </w:p>
    <w:p w:rsidR="00F17AA7" w:rsidRDefault="00F17AA7" w:rsidP="00F17A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 Администратору по работе с населением Ракитиной И.И. привести учетные данные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в соответствие с данным постановлением.</w:t>
      </w:r>
    </w:p>
    <w:p w:rsidR="00F17AA7" w:rsidRDefault="00F17AA7" w:rsidP="00F17AA7">
      <w:pPr>
        <w:jc w:val="both"/>
        <w:rPr>
          <w:sz w:val="26"/>
        </w:rPr>
      </w:pPr>
      <w:r>
        <w:rPr>
          <w:sz w:val="26"/>
        </w:rPr>
        <w:t xml:space="preserve">              3. Специалисту по муниципальной собственности и земельным ресурсам </w:t>
      </w:r>
      <w:proofErr w:type="spellStart"/>
      <w:r>
        <w:rPr>
          <w:sz w:val="26"/>
        </w:rPr>
        <w:t>Фадиной</w:t>
      </w:r>
      <w:proofErr w:type="spellEnd"/>
      <w:r>
        <w:rPr>
          <w:sz w:val="26"/>
        </w:rPr>
        <w:t xml:space="preserve"> Т.М. внести данные в Федеральную информационную адресную систему (далее ФИАС).</w:t>
      </w:r>
    </w:p>
    <w:p w:rsidR="00F17AA7" w:rsidRDefault="00F17AA7" w:rsidP="00F17AA7">
      <w:pPr>
        <w:rPr>
          <w:sz w:val="26"/>
        </w:rPr>
      </w:pPr>
      <w:r>
        <w:rPr>
          <w:sz w:val="26"/>
        </w:rPr>
        <w:t xml:space="preserve">              4. Настоящее  постановление вступает в силу с даты его подписания.</w:t>
      </w:r>
    </w:p>
    <w:p w:rsidR="00F17AA7" w:rsidRDefault="00F17AA7" w:rsidP="00F17AA7">
      <w:pPr>
        <w:rPr>
          <w:sz w:val="26"/>
          <w:szCs w:val="26"/>
        </w:rPr>
      </w:pPr>
      <w:r>
        <w:rPr>
          <w:sz w:val="26"/>
        </w:rPr>
        <w:t xml:space="preserve">              5. Контроль за исполнением настоящего постановления оставляю за собой.</w:t>
      </w:r>
    </w:p>
    <w:p w:rsidR="00F17AA7" w:rsidRDefault="00F17AA7" w:rsidP="00F17AA7"/>
    <w:p w:rsidR="00927A2B" w:rsidRDefault="00927A2B" w:rsidP="00F17AA7">
      <w:pPr>
        <w:rPr>
          <w:color w:val="000000"/>
          <w:sz w:val="26"/>
          <w:shd w:val="clear" w:color="auto" w:fill="FFFFFF"/>
        </w:rPr>
      </w:pPr>
    </w:p>
    <w:p w:rsidR="00927A2B" w:rsidRDefault="00927A2B" w:rsidP="00F17AA7">
      <w:pPr>
        <w:rPr>
          <w:color w:val="000000"/>
          <w:sz w:val="26"/>
          <w:shd w:val="clear" w:color="auto" w:fill="FFFFFF"/>
        </w:rPr>
      </w:pPr>
    </w:p>
    <w:p w:rsidR="00F17AA7" w:rsidRDefault="00F17AA7" w:rsidP="00F17AA7">
      <w:r>
        <w:rPr>
          <w:color w:val="000000"/>
          <w:sz w:val="26"/>
          <w:shd w:val="clear" w:color="auto" w:fill="FFFFFF"/>
        </w:rPr>
        <w:t xml:space="preserve">Глава Новокривошеинского сельского поселения                           </w:t>
      </w:r>
      <w:r>
        <w:rPr>
          <w:sz w:val="26"/>
          <w:shd w:val="clear" w:color="auto" w:fill="FFFFFF"/>
        </w:rPr>
        <w:t xml:space="preserve">А.О. </w:t>
      </w:r>
      <w:proofErr w:type="spellStart"/>
      <w:r>
        <w:rPr>
          <w:sz w:val="26"/>
          <w:shd w:val="clear" w:color="auto" w:fill="FFFFFF"/>
        </w:rPr>
        <w:t>Саяпин</w:t>
      </w:r>
      <w:proofErr w:type="spellEnd"/>
    </w:p>
    <w:p w:rsidR="00F17AA7" w:rsidRDefault="00F17AA7" w:rsidP="00F17AA7">
      <w:r>
        <w:rPr>
          <w:color w:val="000000"/>
          <w:sz w:val="26"/>
          <w:shd w:val="clear" w:color="auto" w:fill="FFFFFF"/>
        </w:rPr>
        <w:t>(Глава Администрации)</w:t>
      </w:r>
    </w:p>
    <w:p w:rsidR="00F17AA7" w:rsidRDefault="00F17AA7" w:rsidP="00F17AA7">
      <w:pPr>
        <w:rPr>
          <w:sz w:val="22"/>
          <w:szCs w:val="22"/>
        </w:rPr>
      </w:pPr>
    </w:p>
    <w:p w:rsidR="00927A2B" w:rsidRDefault="00927A2B" w:rsidP="00F17AA7">
      <w:pPr>
        <w:rPr>
          <w:sz w:val="22"/>
          <w:szCs w:val="22"/>
        </w:rPr>
      </w:pPr>
    </w:p>
    <w:p w:rsidR="00927A2B" w:rsidRDefault="00927A2B" w:rsidP="00F17AA7">
      <w:pPr>
        <w:rPr>
          <w:sz w:val="22"/>
          <w:szCs w:val="22"/>
        </w:rPr>
      </w:pPr>
    </w:p>
    <w:p w:rsidR="00F17AA7" w:rsidRDefault="00F17AA7" w:rsidP="00F17AA7">
      <w:pPr>
        <w:rPr>
          <w:sz w:val="22"/>
          <w:szCs w:val="22"/>
        </w:rPr>
      </w:pPr>
      <w:r>
        <w:rPr>
          <w:sz w:val="22"/>
          <w:szCs w:val="22"/>
        </w:rPr>
        <w:t xml:space="preserve">Фадина Тамара Михайловна </w:t>
      </w:r>
    </w:p>
    <w:p w:rsidR="0080755C" w:rsidRPr="00F17AA7" w:rsidRDefault="00F17AA7">
      <w:pPr>
        <w:rPr>
          <w:sz w:val="22"/>
          <w:szCs w:val="22"/>
        </w:rPr>
      </w:pPr>
      <w:r>
        <w:rPr>
          <w:sz w:val="22"/>
          <w:szCs w:val="22"/>
        </w:rPr>
        <w:t>83825147433</w:t>
      </w:r>
    </w:p>
    <w:sectPr w:rsidR="0080755C" w:rsidRPr="00F17AA7" w:rsidSect="0080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AA7"/>
    <w:rsid w:val="0080755C"/>
    <w:rsid w:val="00927A2B"/>
    <w:rsid w:val="00F1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2024-01-24T03:07:00Z</dcterms:created>
  <dcterms:modified xsi:type="dcterms:W3CDTF">2024-01-24T03:14:00Z</dcterms:modified>
</cp:coreProperties>
</file>