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630465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F66D1" w:rsidRPr="00C25025" w:rsidRDefault="001F66D1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726F12" w:rsidRPr="00C25025" w:rsidRDefault="001004AA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06.06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2019</w:t>
      </w:r>
      <w:r w:rsidR="00E01F63" w:rsidRPr="00C25025">
        <w:rPr>
          <w:rFonts w:ascii="Times New Roman" w:hAnsi="Times New Roman"/>
          <w:sz w:val="26"/>
          <w:szCs w:val="26"/>
        </w:rPr>
        <w:t xml:space="preserve">  </w:t>
      </w:r>
      <w:r w:rsidR="00630465" w:rsidRPr="00C2502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BB318D">
        <w:rPr>
          <w:rFonts w:ascii="Times New Roman" w:hAnsi="Times New Roman"/>
          <w:sz w:val="26"/>
          <w:szCs w:val="26"/>
        </w:rPr>
        <w:t xml:space="preserve">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75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34489C" w:rsidRDefault="001004AA" w:rsidP="00BA01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 отмене постановлений Администрации</w:t>
      </w:r>
    </w:p>
    <w:p w:rsidR="001004AA" w:rsidRDefault="001004AA" w:rsidP="00BA01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Новокривошеинского сельского поселения</w:t>
      </w:r>
    </w:p>
    <w:p w:rsidR="00BA017B" w:rsidRPr="00BA017B" w:rsidRDefault="00BA017B" w:rsidP="00BA017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905A2" w:rsidRPr="00C25025" w:rsidRDefault="0047677C" w:rsidP="00C2502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 xml:space="preserve">В </w:t>
      </w:r>
      <w:r w:rsidR="001004AA">
        <w:rPr>
          <w:rFonts w:ascii="Times New Roman" w:hAnsi="Times New Roman" w:cs="Times New Roman"/>
          <w:sz w:val="26"/>
          <w:szCs w:val="26"/>
        </w:rPr>
        <w:t>связи</w:t>
      </w:r>
      <w:r w:rsidR="001835AB">
        <w:rPr>
          <w:rFonts w:ascii="Times New Roman" w:hAnsi="Times New Roman" w:cs="Times New Roman"/>
          <w:sz w:val="26"/>
          <w:szCs w:val="26"/>
        </w:rPr>
        <w:t xml:space="preserve"> с несоответствием с действующим законодательством</w:t>
      </w:r>
    </w:p>
    <w:p w:rsidR="005905A2" w:rsidRPr="00C25025" w:rsidRDefault="005905A2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 ПОСТАНОВЛЯЮ:</w:t>
      </w:r>
    </w:p>
    <w:p w:rsidR="00C25025" w:rsidRPr="00C25025" w:rsidRDefault="005905A2" w:rsidP="001835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1.</w:t>
      </w:r>
      <w:r w:rsidR="0047677C" w:rsidRPr="00C25025">
        <w:rPr>
          <w:rFonts w:ascii="Times New Roman" w:hAnsi="Times New Roman" w:cs="Times New Roman"/>
          <w:sz w:val="26"/>
          <w:szCs w:val="26"/>
        </w:rPr>
        <w:t xml:space="preserve"> </w:t>
      </w:r>
      <w:r w:rsidR="001835AB">
        <w:rPr>
          <w:rFonts w:ascii="Times New Roman" w:hAnsi="Times New Roman" w:cs="Times New Roman"/>
          <w:sz w:val="26"/>
          <w:szCs w:val="26"/>
        </w:rPr>
        <w:t>Отменить следующие постановления Администрации Новокривошеинского сельского поселения</w:t>
      </w:r>
      <w:r w:rsidR="00C25025" w:rsidRPr="00C25025">
        <w:rPr>
          <w:rFonts w:ascii="Times New Roman" w:hAnsi="Times New Roman" w:cs="Times New Roman"/>
          <w:sz w:val="26"/>
          <w:szCs w:val="26"/>
        </w:rPr>
        <w:t>:</w:t>
      </w:r>
    </w:p>
    <w:p w:rsidR="0047677C" w:rsidRDefault="0047677C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1)</w:t>
      </w:r>
      <w:r w:rsidR="00C25025" w:rsidRPr="00C25025">
        <w:rPr>
          <w:rFonts w:ascii="Times New Roman" w:hAnsi="Times New Roman" w:cs="Times New Roman"/>
          <w:sz w:val="26"/>
          <w:szCs w:val="26"/>
        </w:rPr>
        <w:t xml:space="preserve"> </w:t>
      </w:r>
      <w:r w:rsidR="001835AB">
        <w:rPr>
          <w:rFonts w:ascii="Times New Roman" w:hAnsi="Times New Roman" w:cs="Times New Roman"/>
          <w:sz w:val="26"/>
          <w:szCs w:val="26"/>
        </w:rPr>
        <w:t>от 23.12.2016 № 94 «Об утверждении административного регламента предоставления муниципальной услуги «Выдача, продление, внесение изменений в разрешения на строительство, реконструкцию капитального строительства»;</w:t>
      </w:r>
      <w:r w:rsidR="00C25025" w:rsidRPr="00C250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35AB" w:rsidRPr="00C25025" w:rsidRDefault="001835AB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от 09.01.2019 № 19 «Об утверждении административного регламента по предоставлению муниципальной услуги «Предоставление в аренду (в собственность) муниципального имущества».</w:t>
      </w:r>
    </w:p>
    <w:p w:rsidR="008C1CC3" w:rsidRDefault="00C25025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25025">
        <w:rPr>
          <w:rFonts w:ascii="Times New Roman" w:hAnsi="Times New Roman" w:cs="Times New Roman"/>
          <w:sz w:val="26"/>
          <w:szCs w:val="26"/>
        </w:rPr>
        <w:t>2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 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A017B" w:rsidRPr="00BA017B" w:rsidRDefault="00BA017B" w:rsidP="00BA01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F66D1" w:rsidRPr="00C25025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    </w:t>
      </w:r>
      <w:r w:rsidR="00BA017B">
        <w:rPr>
          <w:rFonts w:ascii="Times New Roman" w:hAnsi="Times New Roman"/>
          <w:sz w:val="26"/>
          <w:szCs w:val="26"/>
        </w:rPr>
        <w:t xml:space="preserve">          </w:t>
      </w:r>
      <w:r w:rsidR="001F66D1" w:rsidRPr="00C25025">
        <w:rPr>
          <w:rFonts w:ascii="Times New Roman" w:hAnsi="Times New Roman"/>
          <w:sz w:val="26"/>
          <w:szCs w:val="26"/>
        </w:rPr>
        <w:t xml:space="preserve">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1F66D1" w:rsidRPr="00C25025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(Глава Администрации)</w:t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</w:p>
    <w:p w:rsidR="001F66D1" w:rsidRDefault="001F66D1" w:rsidP="001F66D1">
      <w:pPr>
        <w:pStyle w:val="af9"/>
        <w:tabs>
          <w:tab w:val="left" w:pos="2268"/>
        </w:tabs>
        <w:spacing w:before="0"/>
        <w:ind w:right="-2"/>
        <w:rPr>
          <w:szCs w:val="24"/>
        </w:rPr>
      </w:pPr>
    </w:p>
    <w:p w:rsidR="008C1CC3" w:rsidRDefault="008C1CC3" w:rsidP="001F66D1">
      <w:pPr>
        <w:pStyle w:val="Standard"/>
        <w:rPr>
          <w:sz w:val="24"/>
          <w:szCs w:val="24"/>
        </w:rPr>
      </w:pPr>
    </w:p>
    <w:p w:rsidR="00906D40" w:rsidRDefault="00906D40" w:rsidP="001F66D1">
      <w:pPr>
        <w:pStyle w:val="Standard"/>
        <w:rPr>
          <w:sz w:val="24"/>
          <w:szCs w:val="24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</w:pPr>
    </w:p>
    <w:p w:rsidR="00FF0021" w:rsidRDefault="00FF0021">
      <w:pPr>
        <w:rPr>
          <w:sz w:val="16"/>
          <w:szCs w:val="16"/>
        </w:rPr>
        <w:sectPr w:rsidR="00FF0021" w:rsidSect="009314B0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9314B0" w:rsidRDefault="009314B0" w:rsidP="001835AB">
      <w:pPr>
        <w:tabs>
          <w:tab w:val="left" w:pos="4005"/>
        </w:tabs>
      </w:pPr>
    </w:p>
    <w:sectPr w:rsidR="009314B0" w:rsidSect="009314B0">
      <w:headerReference w:type="first" r:id="rId9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B1" w:rsidRDefault="004D72B1" w:rsidP="008D5C8E">
      <w:pPr>
        <w:spacing w:line="240" w:lineRule="auto"/>
      </w:pPr>
      <w:r>
        <w:separator/>
      </w:r>
    </w:p>
  </w:endnote>
  <w:endnote w:type="continuationSeparator" w:id="1">
    <w:p w:rsidR="004D72B1" w:rsidRDefault="004D72B1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B1" w:rsidRDefault="004D72B1" w:rsidP="008D5C8E">
      <w:pPr>
        <w:spacing w:line="240" w:lineRule="auto"/>
      </w:pPr>
      <w:r>
        <w:separator/>
      </w:r>
    </w:p>
  </w:footnote>
  <w:footnote w:type="continuationSeparator" w:id="1">
    <w:p w:rsidR="004D72B1" w:rsidRDefault="004D72B1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4E3D9F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1835AB">
            <w:rPr>
              <w:noProof/>
            </w:rPr>
            <w:t>3</w:t>
          </w:r>
        </w:fldSimple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9314B0" w:rsidP="00AE7C4E">
    <w:pPr>
      <w:pStyle w:val="ae"/>
      <w:ind w:firstLine="0"/>
      <w:jc w:val="center"/>
    </w:pPr>
    <w:r>
      <w:t>2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04AA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5AB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D72B1"/>
    <w:rsid w:val="004E08A1"/>
    <w:rsid w:val="004E1992"/>
    <w:rsid w:val="004E23C6"/>
    <w:rsid w:val="004E24A5"/>
    <w:rsid w:val="004E3C31"/>
    <w:rsid w:val="004E3D9F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856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847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6372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6DB4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3</cp:revision>
  <cp:lastPrinted>2019-06-06T08:06:00Z</cp:lastPrinted>
  <dcterms:created xsi:type="dcterms:W3CDTF">2019-06-06T08:07:00Z</dcterms:created>
  <dcterms:modified xsi:type="dcterms:W3CDTF">2019-07-05T02:40:00Z</dcterms:modified>
</cp:coreProperties>
</file>