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84" w:rsidRDefault="00BD1C84" w:rsidP="00BD1C84">
      <w:pPr>
        <w:jc w:val="center"/>
        <w:rPr>
          <w:b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C84" w:rsidRDefault="00BD1C84" w:rsidP="00BD1C84">
      <w:pPr>
        <w:jc w:val="center"/>
        <w:rPr>
          <w:b/>
        </w:rPr>
      </w:pPr>
    </w:p>
    <w:p w:rsidR="00BD1C84" w:rsidRDefault="00BD1C84" w:rsidP="00BD1C84">
      <w:pPr>
        <w:jc w:val="center"/>
        <w:rPr>
          <w:b/>
        </w:rPr>
      </w:pPr>
      <w:r>
        <w:rPr>
          <w:b/>
        </w:rPr>
        <w:t>СОВЕТ НОВОКРИВОШЕИНСКОГО СЕЛЬСКОГО ПОСЕЛЕНИЯ</w:t>
      </w:r>
    </w:p>
    <w:p w:rsidR="00BD1C84" w:rsidRDefault="00BD1C84" w:rsidP="00BD1C84">
      <w:pPr>
        <w:jc w:val="center"/>
        <w:rPr>
          <w:b/>
        </w:rPr>
      </w:pPr>
    </w:p>
    <w:p w:rsidR="00BD1C84" w:rsidRDefault="00BD1C84" w:rsidP="00BD1C84">
      <w:pPr>
        <w:jc w:val="center"/>
        <w:rPr>
          <w:b/>
        </w:rPr>
      </w:pPr>
      <w:r>
        <w:rPr>
          <w:b/>
        </w:rPr>
        <w:t>РЕШЕНИЕ</w:t>
      </w:r>
    </w:p>
    <w:p w:rsidR="00BD1C84" w:rsidRDefault="00B71FBA" w:rsidP="00BD1C84">
      <w:pPr>
        <w:rPr>
          <w:sz w:val="26"/>
          <w:szCs w:val="26"/>
        </w:rPr>
      </w:pPr>
      <w:r>
        <w:rPr>
          <w:sz w:val="26"/>
          <w:szCs w:val="26"/>
        </w:rPr>
        <w:t>08</w:t>
      </w:r>
      <w:bookmarkStart w:id="0" w:name="_GoBack"/>
      <w:bookmarkEnd w:id="0"/>
      <w:r>
        <w:rPr>
          <w:sz w:val="26"/>
          <w:szCs w:val="26"/>
        </w:rPr>
        <w:t>.10</w:t>
      </w:r>
      <w:r w:rsidR="00BD1C84" w:rsidRPr="0026432D">
        <w:rPr>
          <w:sz w:val="26"/>
          <w:szCs w:val="26"/>
        </w:rPr>
        <w:t xml:space="preserve">.2019                                                                                          </w:t>
      </w:r>
      <w:r w:rsidR="006C29A9">
        <w:rPr>
          <w:sz w:val="26"/>
          <w:szCs w:val="26"/>
        </w:rPr>
        <w:t xml:space="preserve">                     </w:t>
      </w:r>
      <w:r w:rsidR="00BD1C84" w:rsidRPr="0026432D">
        <w:rPr>
          <w:sz w:val="26"/>
          <w:szCs w:val="26"/>
        </w:rPr>
        <w:t xml:space="preserve">  № </w:t>
      </w:r>
      <w:r w:rsidR="006C29A9">
        <w:rPr>
          <w:sz w:val="26"/>
          <w:szCs w:val="26"/>
        </w:rPr>
        <w:t>120</w:t>
      </w:r>
    </w:p>
    <w:p w:rsidR="006C29A9" w:rsidRPr="0026432D" w:rsidRDefault="006C29A9" w:rsidP="00BD1C84">
      <w:pPr>
        <w:rPr>
          <w:sz w:val="26"/>
          <w:szCs w:val="26"/>
        </w:rPr>
      </w:pPr>
    </w:p>
    <w:p w:rsidR="00BD1C84" w:rsidRPr="0026432D" w:rsidRDefault="00BD1C84" w:rsidP="00BD1C84">
      <w:pPr>
        <w:jc w:val="center"/>
        <w:rPr>
          <w:sz w:val="26"/>
          <w:szCs w:val="26"/>
        </w:rPr>
      </w:pPr>
      <w:r w:rsidRPr="0026432D">
        <w:rPr>
          <w:sz w:val="26"/>
          <w:szCs w:val="26"/>
        </w:rPr>
        <w:t>с.</w:t>
      </w:r>
      <w:r w:rsidR="006C29A9">
        <w:rPr>
          <w:sz w:val="26"/>
          <w:szCs w:val="26"/>
        </w:rPr>
        <w:t xml:space="preserve"> </w:t>
      </w:r>
      <w:r w:rsidRPr="0026432D">
        <w:rPr>
          <w:sz w:val="26"/>
          <w:szCs w:val="26"/>
        </w:rPr>
        <w:t>Новокривошеино</w:t>
      </w:r>
    </w:p>
    <w:p w:rsidR="00BD1C84" w:rsidRPr="0026432D" w:rsidRDefault="00BD1C84" w:rsidP="00BD1C84">
      <w:pPr>
        <w:jc w:val="center"/>
        <w:rPr>
          <w:sz w:val="26"/>
          <w:szCs w:val="26"/>
        </w:rPr>
      </w:pPr>
      <w:r w:rsidRPr="0026432D">
        <w:rPr>
          <w:sz w:val="26"/>
          <w:szCs w:val="26"/>
        </w:rPr>
        <w:t>Кривошеинского района</w:t>
      </w:r>
    </w:p>
    <w:p w:rsidR="00BD1C84" w:rsidRPr="0026432D" w:rsidRDefault="00BD1C84" w:rsidP="00BD1C84">
      <w:pPr>
        <w:jc w:val="center"/>
        <w:rPr>
          <w:sz w:val="26"/>
          <w:szCs w:val="26"/>
        </w:rPr>
      </w:pPr>
      <w:r w:rsidRPr="0026432D">
        <w:rPr>
          <w:sz w:val="26"/>
          <w:szCs w:val="26"/>
        </w:rPr>
        <w:t>Томской области</w:t>
      </w:r>
    </w:p>
    <w:p w:rsidR="00BD1C84" w:rsidRPr="0026432D" w:rsidRDefault="00BD1C84" w:rsidP="00BD1C84">
      <w:pPr>
        <w:rPr>
          <w:sz w:val="26"/>
          <w:szCs w:val="26"/>
        </w:rPr>
      </w:pPr>
    </w:p>
    <w:p w:rsidR="00BD1C84" w:rsidRPr="0026432D" w:rsidRDefault="00BD1C84" w:rsidP="00BD1C84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6"/>
          <w:szCs w:val="26"/>
        </w:rPr>
      </w:pPr>
      <w:r w:rsidRPr="0026432D">
        <w:rPr>
          <w:sz w:val="26"/>
          <w:szCs w:val="26"/>
        </w:rPr>
        <w:tab/>
      </w:r>
      <w:r w:rsidRPr="0026432D">
        <w:rPr>
          <w:sz w:val="26"/>
          <w:szCs w:val="26"/>
        </w:rPr>
        <w:tab/>
      </w:r>
      <w:r w:rsidRPr="0026432D">
        <w:rPr>
          <w:sz w:val="26"/>
          <w:szCs w:val="26"/>
        </w:rPr>
        <w:tab/>
      </w:r>
      <w:r w:rsidRPr="0026432D">
        <w:rPr>
          <w:sz w:val="26"/>
          <w:szCs w:val="26"/>
        </w:rPr>
        <w:tab/>
      </w:r>
      <w:r w:rsidRPr="0026432D">
        <w:rPr>
          <w:sz w:val="26"/>
          <w:szCs w:val="26"/>
        </w:rPr>
        <w:tab/>
      </w:r>
      <w:r w:rsidRPr="0026432D">
        <w:rPr>
          <w:sz w:val="26"/>
          <w:szCs w:val="26"/>
        </w:rPr>
        <w:tab/>
      </w:r>
      <w:r w:rsidRPr="0026432D">
        <w:rPr>
          <w:sz w:val="26"/>
          <w:szCs w:val="26"/>
        </w:rPr>
        <w:tab/>
      </w:r>
      <w:r w:rsidRPr="0026432D">
        <w:rPr>
          <w:sz w:val="26"/>
          <w:szCs w:val="26"/>
        </w:rPr>
        <w:tab/>
      </w:r>
      <w:r w:rsidRPr="0026432D">
        <w:rPr>
          <w:sz w:val="26"/>
          <w:szCs w:val="26"/>
        </w:rPr>
        <w:tab/>
      </w:r>
      <w:r w:rsidRPr="0026432D">
        <w:rPr>
          <w:sz w:val="26"/>
          <w:szCs w:val="26"/>
        </w:rPr>
        <w:tab/>
      </w:r>
      <w:r w:rsidRPr="0026432D">
        <w:rPr>
          <w:sz w:val="26"/>
          <w:szCs w:val="26"/>
        </w:rPr>
        <w:tab/>
      </w:r>
      <w:r w:rsidRPr="0026432D">
        <w:rPr>
          <w:sz w:val="26"/>
          <w:szCs w:val="26"/>
        </w:rPr>
        <w:tab/>
      </w:r>
    </w:p>
    <w:p w:rsidR="00BD1C84" w:rsidRPr="0026432D" w:rsidRDefault="00BD1C84" w:rsidP="00BD1C8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6432D">
        <w:rPr>
          <w:sz w:val="26"/>
          <w:szCs w:val="26"/>
        </w:rPr>
        <w:t xml:space="preserve">О </w:t>
      </w:r>
      <w:r w:rsidR="00120532" w:rsidRPr="0026432D">
        <w:rPr>
          <w:sz w:val="26"/>
          <w:szCs w:val="26"/>
        </w:rPr>
        <w:t xml:space="preserve">продаже </w:t>
      </w:r>
      <w:r w:rsidRPr="0026432D">
        <w:rPr>
          <w:sz w:val="26"/>
          <w:szCs w:val="26"/>
        </w:rPr>
        <w:t xml:space="preserve"> муниципального имущества</w:t>
      </w:r>
    </w:p>
    <w:p w:rsidR="00BD1C84" w:rsidRPr="0026432D" w:rsidRDefault="00BD1C84" w:rsidP="00BD1C84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D1C84" w:rsidRPr="0026432D" w:rsidRDefault="00BD1C84" w:rsidP="006C29A9">
      <w:pPr>
        <w:ind w:firstLine="709"/>
        <w:jc w:val="both"/>
        <w:rPr>
          <w:sz w:val="26"/>
          <w:szCs w:val="26"/>
        </w:rPr>
      </w:pPr>
      <w:proofErr w:type="gramStart"/>
      <w:r w:rsidRPr="0026432D">
        <w:rPr>
          <w:sz w:val="26"/>
          <w:szCs w:val="26"/>
        </w:rPr>
        <w:t>В соответствии</w:t>
      </w:r>
      <w:r w:rsidR="00A4654B">
        <w:rPr>
          <w:sz w:val="26"/>
          <w:szCs w:val="26"/>
        </w:rPr>
        <w:t xml:space="preserve"> с Федеральным законом от 06 октября </w:t>
      </w:r>
      <w:r w:rsidRPr="0026432D">
        <w:rPr>
          <w:sz w:val="26"/>
          <w:szCs w:val="26"/>
        </w:rPr>
        <w:t xml:space="preserve">2003 N 131-ФЗ "Об общих принципах организации местного самоуправления в Российской Федерации", </w:t>
      </w:r>
      <w:r w:rsidR="00A4654B">
        <w:rPr>
          <w:sz w:val="26"/>
          <w:szCs w:val="26"/>
        </w:rPr>
        <w:t xml:space="preserve">Федеральным законом от 21 декабря 2001  № 178-ФЗ «О приватизации государственного и муниципального имущества», </w:t>
      </w:r>
      <w:r w:rsidRPr="0026432D">
        <w:rPr>
          <w:sz w:val="26"/>
          <w:szCs w:val="26"/>
        </w:rPr>
        <w:t>Уста</w:t>
      </w:r>
      <w:r w:rsidR="00A4654B">
        <w:rPr>
          <w:sz w:val="26"/>
          <w:szCs w:val="26"/>
        </w:rPr>
        <w:t xml:space="preserve">вом муниципального образования </w:t>
      </w:r>
      <w:r w:rsidRPr="0026432D">
        <w:rPr>
          <w:sz w:val="26"/>
          <w:szCs w:val="26"/>
        </w:rPr>
        <w:t>Новокривошеинское</w:t>
      </w:r>
      <w:r w:rsidR="00A4654B">
        <w:rPr>
          <w:sz w:val="26"/>
          <w:szCs w:val="26"/>
        </w:rPr>
        <w:t xml:space="preserve"> сельское поселение</w:t>
      </w:r>
      <w:r w:rsidRPr="0026432D">
        <w:rPr>
          <w:sz w:val="26"/>
          <w:szCs w:val="26"/>
        </w:rPr>
        <w:t>, решением Совета Новокривошеинского сельского поселения от 28.12.2005 № 27 «Об утверждении Положения о порядке распоряжения и управления имуществом, находящимся в муниципальной собственности</w:t>
      </w:r>
      <w:proofErr w:type="gramEnd"/>
      <w:r w:rsidR="006C29A9">
        <w:rPr>
          <w:sz w:val="26"/>
          <w:szCs w:val="26"/>
        </w:rPr>
        <w:t xml:space="preserve"> </w:t>
      </w:r>
      <w:r w:rsidRPr="0026432D">
        <w:rPr>
          <w:sz w:val="26"/>
          <w:szCs w:val="26"/>
        </w:rPr>
        <w:t xml:space="preserve">Новокривошеинского сельского поселения» </w:t>
      </w:r>
    </w:p>
    <w:p w:rsidR="00BD1C84" w:rsidRPr="0026432D" w:rsidRDefault="00BD1C84" w:rsidP="006C29A9">
      <w:pPr>
        <w:ind w:firstLine="709"/>
        <w:jc w:val="both"/>
        <w:rPr>
          <w:sz w:val="26"/>
          <w:szCs w:val="26"/>
        </w:rPr>
      </w:pPr>
      <w:r w:rsidRPr="0026432D">
        <w:rPr>
          <w:sz w:val="26"/>
          <w:szCs w:val="26"/>
        </w:rPr>
        <w:t>СОВЕТ НОВОКРИВОШЕИНСКОГО СЕЛЬСКОГО ПОСЕЛЕНИЯ РЕШИЛ:</w:t>
      </w:r>
    </w:p>
    <w:p w:rsidR="00BD1C84" w:rsidRPr="0026432D" w:rsidRDefault="00A4654B" w:rsidP="006C29A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Провести продажу в электронной форме</w:t>
      </w:r>
      <w:r w:rsidR="00BD1C84" w:rsidRPr="0026432D">
        <w:rPr>
          <w:sz w:val="26"/>
          <w:szCs w:val="26"/>
        </w:rPr>
        <w:t xml:space="preserve">  муниципальное имущество - Автобус на 13 мест ГАЗ-32213 (год изготовления – 2005, </w:t>
      </w:r>
      <w:r w:rsidR="00BD1C84" w:rsidRPr="0026432D">
        <w:rPr>
          <w:sz w:val="26"/>
          <w:szCs w:val="26"/>
          <w:lang w:val="en-US"/>
        </w:rPr>
        <w:t>VIN</w:t>
      </w:r>
      <w:r w:rsidR="00BD1C84" w:rsidRPr="0026432D">
        <w:rPr>
          <w:sz w:val="26"/>
          <w:szCs w:val="26"/>
        </w:rPr>
        <w:t xml:space="preserve"> – Х9632213050401534,  кузов – 32210050163899,  цвет кузова – белый, гос. номер – 0266ЕХ70, ПТС 52 КХ 636219 от 17.02.2005 г. выдано ООО «Автомобильный завод ГАЗ»).</w:t>
      </w:r>
      <w:r w:rsidR="006C29A9">
        <w:rPr>
          <w:sz w:val="26"/>
          <w:szCs w:val="26"/>
        </w:rPr>
        <w:t xml:space="preserve"> </w:t>
      </w:r>
      <w:r w:rsidR="00BD1C84" w:rsidRPr="0026432D">
        <w:rPr>
          <w:sz w:val="26"/>
          <w:szCs w:val="26"/>
        </w:rPr>
        <w:t>Техническое состояние неудовлетворительное.</w:t>
      </w:r>
    </w:p>
    <w:p w:rsidR="00BD1C84" w:rsidRPr="0026432D" w:rsidRDefault="00BD1C84" w:rsidP="006C29A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26432D">
        <w:rPr>
          <w:sz w:val="26"/>
          <w:szCs w:val="26"/>
        </w:rPr>
        <w:t xml:space="preserve">2. Утвердить рыночную стоимость  без учета НДС 29000 (двадцать девять тысяч) рублей </w:t>
      </w:r>
      <w:proofErr w:type="gramStart"/>
      <w:r w:rsidRPr="0026432D">
        <w:rPr>
          <w:sz w:val="26"/>
          <w:szCs w:val="26"/>
        </w:rPr>
        <w:t>согласно Отчета</w:t>
      </w:r>
      <w:proofErr w:type="gramEnd"/>
      <w:r w:rsidRPr="0026432D">
        <w:rPr>
          <w:sz w:val="26"/>
          <w:szCs w:val="26"/>
        </w:rPr>
        <w:t xml:space="preserve"> об установлении рыночной стоимости объекта оценки: автомобиля   ГАЗ-32213, 2005 года выпуска,  </w:t>
      </w:r>
      <w:r w:rsidRPr="0026432D">
        <w:rPr>
          <w:sz w:val="26"/>
          <w:szCs w:val="26"/>
          <w:lang w:val="en-US"/>
        </w:rPr>
        <w:t>VINX</w:t>
      </w:r>
      <w:r w:rsidRPr="0026432D">
        <w:rPr>
          <w:sz w:val="26"/>
          <w:szCs w:val="26"/>
        </w:rPr>
        <w:t>9632213050401534 (порядковый номер:161/19) от 17.06.2019 № ОП – 205/19.</w:t>
      </w:r>
    </w:p>
    <w:p w:rsidR="00BD1C84" w:rsidRPr="0026432D" w:rsidRDefault="00BD1C84" w:rsidP="006C29A9">
      <w:pPr>
        <w:ind w:firstLine="709"/>
        <w:jc w:val="both"/>
        <w:rPr>
          <w:sz w:val="26"/>
          <w:szCs w:val="26"/>
        </w:rPr>
      </w:pPr>
      <w:r w:rsidRPr="0026432D">
        <w:rPr>
          <w:sz w:val="26"/>
          <w:szCs w:val="26"/>
        </w:rPr>
        <w:t xml:space="preserve">3. Исполнительно-распорядительному органу муниципального образования </w:t>
      </w:r>
      <w:proofErr w:type="gramStart"/>
      <w:r w:rsidRPr="0026432D">
        <w:rPr>
          <w:sz w:val="26"/>
          <w:szCs w:val="26"/>
        </w:rPr>
        <w:t>-А</w:t>
      </w:r>
      <w:proofErr w:type="gramEnd"/>
      <w:r w:rsidRPr="0026432D">
        <w:rPr>
          <w:sz w:val="26"/>
          <w:szCs w:val="26"/>
        </w:rPr>
        <w:t>дминистрации Новокривошеинского сельского поселения осуществить мероприятия по продаже вышеуказанного имущества.</w:t>
      </w:r>
    </w:p>
    <w:p w:rsidR="00BD1C84" w:rsidRDefault="00BD1C84" w:rsidP="006C29A9">
      <w:pPr>
        <w:ind w:firstLine="709"/>
        <w:jc w:val="both"/>
        <w:rPr>
          <w:sz w:val="26"/>
          <w:szCs w:val="26"/>
        </w:rPr>
      </w:pPr>
      <w:r w:rsidRPr="0026432D">
        <w:rPr>
          <w:sz w:val="26"/>
          <w:szCs w:val="26"/>
        </w:rPr>
        <w:t xml:space="preserve">4. </w:t>
      </w:r>
      <w:proofErr w:type="gramStart"/>
      <w:r w:rsidRPr="0026432D">
        <w:rPr>
          <w:sz w:val="26"/>
          <w:szCs w:val="26"/>
        </w:rPr>
        <w:t>Контроль за</w:t>
      </w:r>
      <w:proofErr w:type="gramEnd"/>
      <w:r w:rsidRPr="0026432D">
        <w:rPr>
          <w:sz w:val="26"/>
          <w:szCs w:val="26"/>
        </w:rPr>
        <w:t xml:space="preserve"> исполнением решения возложить  на социально-экономический комитет.</w:t>
      </w:r>
    </w:p>
    <w:p w:rsidR="006C29A9" w:rsidRPr="0026432D" w:rsidRDefault="006C29A9" w:rsidP="006C29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Настоящее решение вступает в силу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подписания.</w:t>
      </w:r>
    </w:p>
    <w:p w:rsidR="006C29A9" w:rsidRPr="0026432D" w:rsidRDefault="006C29A9" w:rsidP="00BD1C84">
      <w:pPr>
        <w:jc w:val="both"/>
        <w:rPr>
          <w:sz w:val="26"/>
          <w:szCs w:val="26"/>
        </w:rPr>
      </w:pPr>
    </w:p>
    <w:p w:rsidR="00BD1C84" w:rsidRPr="0026432D" w:rsidRDefault="00BD1C84" w:rsidP="00BD1C84">
      <w:pPr>
        <w:jc w:val="both"/>
        <w:rPr>
          <w:sz w:val="26"/>
          <w:szCs w:val="26"/>
        </w:rPr>
      </w:pPr>
      <w:r w:rsidRPr="0026432D">
        <w:rPr>
          <w:sz w:val="26"/>
          <w:szCs w:val="26"/>
        </w:rPr>
        <w:t>Председатель Совета Новокривошеинского</w:t>
      </w:r>
    </w:p>
    <w:p w:rsidR="00BD1C84" w:rsidRDefault="00BD1C84" w:rsidP="00BD1C84">
      <w:pPr>
        <w:jc w:val="both"/>
        <w:rPr>
          <w:sz w:val="26"/>
          <w:szCs w:val="26"/>
        </w:rPr>
      </w:pPr>
      <w:r w:rsidRPr="0026432D">
        <w:rPr>
          <w:sz w:val="26"/>
          <w:szCs w:val="26"/>
        </w:rPr>
        <w:t>сельского поселения</w:t>
      </w:r>
      <w:r w:rsidRPr="0026432D">
        <w:rPr>
          <w:sz w:val="26"/>
          <w:szCs w:val="26"/>
        </w:rPr>
        <w:tab/>
      </w:r>
      <w:r w:rsidRPr="0026432D">
        <w:rPr>
          <w:sz w:val="26"/>
          <w:szCs w:val="26"/>
        </w:rPr>
        <w:tab/>
      </w:r>
      <w:r w:rsidRPr="0026432D">
        <w:rPr>
          <w:sz w:val="26"/>
          <w:szCs w:val="26"/>
        </w:rPr>
        <w:tab/>
      </w:r>
      <w:r w:rsidRPr="0026432D">
        <w:rPr>
          <w:sz w:val="26"/>
          <w:szCs w:val="26"/>
        </w:rPr>
        <w:tab/>
      </w:r>
      <w:r w:rsidRPr="0026432D">
        <w:rPr>
          <w:sz w:val="26"/>
          <w:szCs w:val="26"/>
        </w:rPr>
        <w:tab/>
      </w:r>
      <w:r w:rsidRPr="0026432D">
        <w:rPr>
          <w:sz w:val="26"/>
          <w:szCs w:val="26"/>
        </w:rPr>
        <w:tab/>
      </w:r>
      <w:r w:rsidRPr="0026432D">
        <w:rPr>
          <w:sz w:val="26"/>
          <w:szCs w:val="26"/>
        </w:rPr>
        <w:tab/>
      </w:r>
      <w:r w:rsidRPr="0026432D">
        <w:rPr>
          <w:sz w:val="26"/>
          <w:szCs w:val="26"/>
        </w:rPr>
        <w:tab/>
        <w:t xml:space="preserve">Е.В. </w:t>
      </w:r>
      <w:proofErr w:type="spellStart"/>
      <w:r w:rsidRPr="0026432D">
        <w:rPr>
          <w:sz w:val="26"/>
          <w:szCs w:val="26"/>
        </w:rPr>
        <w:t>Таньков</w:t>
      </w:r>
      <w:proofErr w:type="spellEnd"/>
    </w:p>
    <w:p w:rsidR="006C29A9" w:rsidRPr="0026432D" w:rsidRDefault="006C29A9" w:rsidP="00BD1C84">
      <w:pPr>
        <w:jc w:val="both"/>
        <w:rPr>
          <w:sz w:val="26"/>
          <w:szCs w:val="26"/>
        </w:rPr>
      </w:pPr>
    </w:p>
    <w:p w:rsidR="00B57644" w:rsidRPr="0026432D" w:rsidRDefault="00BD1C84" w:rsidP="00E46866">
      <w:pPr>
        <w:jc w:val="both"/>
        <w:rPr>
          <w:sz w:val="26"/>
          <w:szCs w:val="26"/>
        </w:rPr>
      </w:pPr>
      <w:r w:rsidRPr="0026432D">
        <w:rPr>
          <w:sz w:val="26"/>
          <w:szCs w:val="26"/>
        </w:rPr>
        <w:t>Глава Новокривошеинского сельского поселения</w:t>
      </w:r>
      <w:r w:rsidRPr="0026432D">
        <w:rPr>
          <w:sz w:val="26"/>
          <w:szCs w:val="26"/>
        </w:rPr>
        <w:tab/>
      </w:r>
      <w:r w:rsidRPr="0026432D">
        <w:rPr>
          <w:sz w:val="26"/>
          <w:szCs w:val="26"/>
        </w:rPr>
        <w:tab/>
      </w:r>
      <w:r w:rsidRPr="0026432D">
        <w:rPr>
          <w:sz w:val="26"/>
          <w:szCs w:val="26"/>
        </w:rPr>
        <w:tab/>
      </w:r>
      <w:r w:rsidR="006C29A9">
        <w:rPr>
          <w:sz w:val="26"/>
          <w:szCs w:val="26"/>
        </w:rPr>
        <w:t xml:space="preserve">           </w:t>
      </w:r>
      <w:r w:rsidRPr="0026432D">
        <w:rPr>
          <w:sz w:val="26"/>
          <w:szCs w:val="26"/>
        </w:rPr>
        <w:t xml:space="preserve">А.О. </w:t>
      </w:r>
      <w:proofErr w:type="spellStart"/>
      <w:r w:rsidRPr="0026432D">
        <w:rPr>
          <w:sz w:val="26"/>
          <w:szCs w:val="26"/>
        </w:rPr>
        <w:t>Саяпин</w:t>
      </w:r>
      <w:proofErr w:type="spellEnd"/>
    </w:p>
    <w:sectPr w:rsidR="00B57644" w:rsidRPr="0026432D" w:rsidSect="00A9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644"/>
    <w:rsid w:val="00053C7D"/>
    <w:rsid w:val="00120532"/>
    <w:rsid w:val="0026432D"/>
    <w:rsid w:val="002672E9"/>
    <w:rsid w:val="00326FC9"/>
    <w:rsid w:val="006A34B8"/>
    <w:rsid w:val="006B3300"/>
    <w:rsid w:val="006C29A9"/>
    <w:rsid w:val="006F7BA2"/>
    <w:rsid w:val="009264D6"/>
    <w:rsid w:val="00A4654B"/>
    <w:rsid w:val="00A94035"/>
    <w:rsid w:val="00AB758D"/>
    <w:rsid w:val="00B57644"/>
    <w:rsid w:val="00B71FBA"/>
    <w:rsid w:val="00BB337B"/>
    <w:rsid w:val="00BD1C84"/>
    <w:rsid w:val="00C50925"/>
    <w:rsid w:val="00D17288"/>
    <w:rsid w:val="00E46866"/>
    <w:rsid w:val="00EE3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7644"/>
    <w:pPr>
      <w:keepNext/>
      <w:widowControl w:val="0"/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B57644"/>
    <w:pPr>
      <w:keepNext/>
      <w:widowControl w:val="0"/>
      <w:autoSpaceDE w:val="0"/>
      <w:autoSpaceDN w:val="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6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57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1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C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7644"/>
    <w:pPr>
      <w:keepNext/>
      <w:widowControl w:val="0"/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B57644"/>
    <w:pPr>
      <w:keepNext/>
      <w:widowControl w:val="0"/>
      <w:autoSpaceDE w:val="0"/>
      <w:autoSpaceDN w:val="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6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57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1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0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2019-08-12T05:58:00Z</cp:lastPrinted>
  <dcterms:created xsi:type="dcterms:W3CDTF">2019-10-07T09:19:00Z</dcterms:created>
  <dcterms:modified xsi:type="dcterms:W3CDTF">2019-10-07T09:19:00Z</dcterms:modified>
</cp:coreProperties>
</file>